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77" w:rsidRPr="00C329F3" w:rsidRDefault="007F103B" w:rsidP="00C329F3">
      <w:pPr>
        <w:pStyle w:val="Titre"/>
        <w:rPr>
          <w:rFonts w:ascii="Arial" w:hAnsi="Arial" w:cs="Arial"/>
          <w:color w:val="FF0000"/>
        </w:rPr>
      </w:pPr>
      <w:r w:rsidRPr="00C329F3">
        <w:rPr>
          <w:rFonts w:ascii="Arial" w:hAnsi="Arial" w:cs="Arial"/>
          <w:color w:val="FF0000"/>
        </w:rPr>
        <w:t xml:space="preserve">LA TRANSFORMATION </w:t>
      </w:r>
      <w:r w:rsidR="00AD25D0" w:rsidRPr="00C329F3">
        <w:rPr>
          <w:rFonts w:ascii="Arial" w:hAnsi="Arial" w:cs="Arial"/>
          <w:color w:val="FF0000"/>
        </w:rPr>
        <w:t>CHIMIQUE</w:t>
      </w:r>
    </w:p>
    <w:p w:rsidR="00C329F3" w:rsidRPr="00B034B4" w:rsidRDefault="00C329F3" w:rsidP="00C329F3">
      <w:pPr>
        <w:pStyle w:val="Titre"/>
        <w:rPr>
          <w:color w:val="FF0000"/>
        </w:rPr>
      </w:pPr>
    </w:p>
    <w:p w:rsidR="006C461A" w:rsidRPr="0072357A" w:rsidRDefault="006C461A">
      <w:pPr>
        <w:pStyle w:val="Titre"/>
        <w:rPr>
          <w:sz w:val="16"/>
          <w:szCs w:val="16"/>
        </w:rPr>
      </w:pPr>
    </w:p>
    <w:p w:rsidR="008649C3" w:rsidRPr="00C329F3" w:rsidRDefault="00C329F3" w:rsidP="00FD52F8">
      <w:pPr>
        <w:pStyle w:val="Titre6"/>
        <w:numPr>
          <w:ilvl w:val="0"/>
          <w:numId w:val="4"/>
        </w:numPr>
        <w:tabs>
          <w:tab w:val="left" w:pos="142"/>
          <w:tab w:val="left" w:pos="284"/>
        </w:tabs>
        <w:ind w:hanging="1080"/>
        <w:rPr>
          <w:rFonts w:ascii="Arial" w:hAnsi="Arial" w:cs="Arial"/>
          <w:smallCaps/>
          <w:color w:val="FF0000"/>
          <w:szCs w:val="24"/>
          <w:u w:val="single"/>
        </w:rPr>
      </w:pPr>
      <w:r>
        <w:rPr>
          <w:rFonts w:ascii="Arial" w:hAnsi="Arial" w:cs="Arial"/>
          <w:smallCaps/>
          <w:color w:val="FF0000"/>
          <w:szCs w:val="24"/>
          <w:u w:val="single"/>
        </w:rPr>
        <w:t xml:space="preserve"> </w:t>
      </w:r>
      <w:r w:rsidR="00680CBA" w:rsidRPr="00C329F3">
        <w:rPr>
          <w:rFonts w:ascii="Arial" w:hAnsi="Arial" w:cs="Arial"/>
          <w:smallCaps/>
          <w:color w:val="FF0000"/>
          <w:szCs w:val="24"/>
          <w:u w:val="single"/>
        </w:rPr>
        <w:t>Modélisation d’une transformation chimique</w:t>
      </w:r>
    </w:p>
    <w:p w:rsidR="008649C3" w:rsidRPr="00C329F3" w:rsidRDefault="008649C3" w:rsidP="008649C3">
      <w:pPr>
        <w:rPr>
          <w:rFonts w:ascii="Arial" w:hAnsi="Arial" w:cs="Arial"/>
          <w:sz w:val="24"/>
          <w:szCs w:val="24"/>
        </w:rPr>
      </w:pPr>
    </w:p>
    <w:p w:rsidR="00680CBA" w:rsidRPr="00C329F3" w:rsidRDefault="00EB12BE" w:rsidP="00680CBA">
      <w:pPr>
        <w:pStyle w:val="Paragraphedeliste"/>
        <w:numPr>
          <w:ilvl w:val="0"/>
          <w:numId w:val="12"/>
        </w:numPr>
        <w:jc w:val="both"/>
        <w:rPr>
          <w:rFonts w:ascii="Arial" w:hAnsi="Arial" w:cs="Arial"/>
          <w:b/>
          <w:color w:val="00B0F0"/>
          <w:sz w:val="24"/>
          <w:szCs w:val="24"/>
          <w:u w:val="single"/>
        </w:rPr>
      </w:pPr>
      <w:r w:rsidRPr="00C329F3">
        <w:rPr>
          <w:rFonts w:ascii="Arial" w:hAnsi="Arial" w:cs="Arial"/>
          <w:b/>
          <w:color w:val="00B0F0"/>
          <w:sz w:val="24"/>
          <w:szCs w:val="24"/>
          <w:u w:val="single"/>
        </w:rPr>
        <w:t>La</w:t>
      </w:r>
      <w:r w:rsidR="00680CBA" w:rsidRPr="00C329F3">
        <w:rPr>
          <w:rFonts w:ascii="Arial" w:hAnsi="Arial" w:cs="Arial"/>
          <w:b/>
          <w:color w:val="00B0F0"/>
          <w:sz w:val="24"/>
          <w:szCs w:val="24"/>
          <w:u w:val="single"/>
        </w:rPr>
        <w:t xml:space="preserve"> transformation chimique</w:t>
      </w:r>
    </w:p>
    <w:p w:rsidR="00680CBA" w:rsidRPr="00C329F3" w:rsidRDefault="00680CBA" w:rsidP="00680CBA">
      <w:pPr>
        <w:pStyle w:val="Paragraphedeliste"/>
        <w:jc w:val="both"/>
        <w:rPr>
          <w:rFonts w:ascii="Arial" w:hAnsi="Arial" w:cs="Arial"/>
          <w:b/>
          <w:sz w:val="24"/>
          <w:szCs w:val="24"/>
          <w:u w:val="single"/>
        </w:rPr>
      </w:pPr>
    </w:p>
    <w:p w:rsidR="00680CBA" w:rsidRPr="00C329F3" w:rsidRDefault="00680CBA" w:rsidP="00680CBA">
      <w:pPr>
        <w:numPr>
          <w:ilvl w:val="0"/>
          <w:numId w:val="10"/>
        </w:numPr>
        <w:tabs>
          <w:tab w:val="left" w:pos="284"/>
        </w:tabs>
        <w:ind w:left="284" w:hanging="284"/>
        <w:jc w:val="both"/>
        <w:rPr>
          <w:rFonts w:ascii="Arial" w:hAnsi="Arial" w:cs="Arial"/>
          <w:sz w:val="24"/>
          <w:szCs w:val="24"/>
        </w:rPr>
      </w:pPr>
      <w:r w:rsidRPr="00C329F3">
        <w:rPr>
          <w:rFonts w:ascii="Arial" w:hAnsi="Arial" w:cs="Arial"/>
          <w:b/>
          <w:sz w:val="24"/>
          <w:szCs w:val="24"/>
        </w:rPr>
        <w:t xml:space="preserve">Le système chimique </w:t>
      </w:r>
      <w:r w:rsidRPr="00C329F3">
        <w:rPr>
          <w:rFonts w:ascii="Arial" w:hAnsi="Arial" w:cs="Arial"/>
          <w:sz w:val="24"/>
          <w:szCs w:val="24"/>
        </w:rPr>
        <w:t>est l’ensemble des espèces chimiques auxquelles on s’intéresse.</w:t>
      </w:r>
    </w:p>
    <w:p w:rsidR="00680CBA" w:rsidRPr="00C329F3" w:rsidRDefault="00680CBA" w:rsidP="00680CBA">
      <w:pPr>
        <w:jc w:val="both"/>
        <w:rPr>
          <w:rFonts w:ascii="Arial" w:hAnsi="Arial" w:cs="Arial"/>
          <w:b/>
          <w:sz w:val="24"/>
          <w:szCs w:val="24"/>
        </w:rPr>
      </w:pPr>
    </w:p>
    <w:p w:rsidR="00680CBA" w:rsidRPr="00C329F3" w:rsidRDefault="00680CBA" w:rsidP="00680CBA">
      <w:pPr>
        <w:pStyle w:val="Paragraphedeliste"/>
        <w:numPr>
          <w:ilvl w:val="0"/>
          <w:numId w:val="10"/>
        </w:numPr>
        <w:tabs>
          <w:tab w:val="clear" w:pos="720"/>
          <w:tab w:val="left" w:pos="284"/>
        </w:tabs>
        <w:ind w:left="284" w:hanging="284"/>
        <w:jc w:val="both"/>
        <w:rPr>
          <w:rFonts w:ascii="Arial" w:hAnsi="Arial" w:cs="Arial"/>
          <w:sz w:val="24"/>
          <w:szCs w:val="24"/>
        </w:rPr>
      </w:pPr>
      <w:r w:rsidRPr="00C329F3">
        <w:rPr>
          <w:rFonts w:ascii="Arial" w:hAnsi="Arial" w:cs="Arial"/>
          <w:sz w:val="24"/>
          <w:szCs w:val="24"/>
        </w:rPr>
        <w:t xml:space="preserve">Une </w:t>
      </w:r>
      <w:r w:rsidRPr="00C329F3">
        <w:rPr>
          <w:rFonts w:ascii="Arial" w:hAnsi="Arial" w:cs="Arial"/>
          <w:b/>
          <w:color w:val="FF0000"/>
          <w:sz w:val="24"/>
          <w:szCs w:val="24"/>
        </w:rPr>
        <w:t>transformation chimique</w:t>
      </w:r>
      <w:r w:rsidRPr="00C329F3">
        <w:rPr>
          <w:rFonts w:ascii="Arial" w:hAnsi="Arial" w:cs="Arial"/>
          <w:sz w:val="24"/>
          <w:szCs w:val="24"/>
        </w:rPr>
        <w:t xml:space="preserve"> est le passage d’un système chimique </w:t>
      </w:r>
      <w:r w:rsidRPr="00C329F3">
        <w:rPr>
          <w:rFonts w:ascii="Arial" w:hAnsi="Arial" w:cs="Arial"/>
          <w:b/>
          <w:color w:val="FF0000"/>
          <w:sz w:val="24"/>
          <w:szCs w:val="24"/>
        </w:rPr>
        <w:t>d’un état initial</w:t>
      </w:r>
      <w:r w:rsidRPr="00C329F3">
        <w:rPr>
          <w:rFonts w:ascii="Arial" w:hAnsi="Arial" w:cs="Arial"/>
          <w:sz w:val="24"/>
          <w:szCs w:val="24"/>
        </w:rPr>
        <w:t xml:space="preserve"> (instant de la mise en contact des espèces chimiques, avant qu’elles ne réagissent) </w:t>
      </w:r>
      <w:r w:rsidRPr="00C329F3">
        <w:rPr>
          <w:rFonts w:ascii="Arial" w:hAnsi="Arial" w:cs="Arial"/>
          <w:b/>
          <w:color w:val="FF0000"/>
          <w:sz w:val="24"/>
          <w:szCs w:val="24"/>
        </w:rPr>
        <w:t>à un état final</w:t>
      </w:r>
      <w:r w:rsidRPr="00C329F3">
        <w:rPr>
          <w:rFonts w:ascii="Arial" w:hAnsi="Arial" w:cs="Arial"/>
          <w:sz w:val="24"/>
          <w:szCs w:val="24"/>
        </w:rPr>
        <w:t xml:space="preserve"> (le système n’évolue plus</w:t>
      </w:r>
      <w:r w:rsidRPr="00C329F3">
        <w:rPr>
          <w:rFonts w:ascii="Arial" w:hAnsi="Arial" w:cs="Arial"/>
          <w:i/>
          <w:sz w:val="24"/>
          <w:szCs w:val="24"/>
        </w:rPr>
        <w:t>)</w:t>
      </w:r>
      <w:r w:rsidR="006E4A49" w:rsidRPr="00C329F3">
        <w:rPr>
          <w:rFonts w:ascii="Arial" w:hAnsi="Arial" w:cs="Arial"/>
          <w:sz w:val="24"/>
          <w:szCs w:val="24"/>
        </w:rPr>
        <w:t xml:space="preserve"> </w:t>
      </w:r>
      <w:r w:rsidR="006E4A49" w:rsidRPr="00C329F3">
        <w:rPr>
          <w:rFonts w:ascii="Arial" w:hAnsi="Arial" w:cs="Arial"/>
          <w:b/>
          <w:color w:val="FF0000"/>
          <w:sz w:val="24"/>
          <w:szCs w:val="24"/>
        </w:rPr>
        <w:t>avec</w:t>
      </w:r>
      <w:r w:rsidR="006E4A49" w:rsidRPr="00C329F3">
        <w:rPr>
          <w:rFonts w:ascii="Arial" w:hAnsi="Arial" w:cs="Arial"/>
          <w:sz w:val="24"/>
          <w:szCs w:val="24"/>
        </w:rPr>
        <w:t xml:space="preserve"> </w:t>
      </w:r>
      <w:r w:rsidR="006E4A49" w:rsidRPr="00C329F3">
        <w:rPr>
          <w:rFonts w:ascii="Arial" w:hAnsi="Arial" w:cs="Arial"/>
          <w:b/>
          <w:color w:val="FF0000"/>
          <w:sz w:val="24"/>
          <w:szCs w:val="24"/>
        </w:rPr>
        <w:t>formation de nouvelles espèces chimiques</w:t>
      </w:r>
      <w:r w:rsidR="006E4A49" w:rsidRPr="00C329F3">
        <w:rPr>
          <w:rFonts w:ascii="Arial" w:hAnsi="Arial" w:cs="Arial"/>
          <w:sz w:val="24"/>
          <w:szCs w:val="24"/>
        </w:rPr>
        <w:t>.</w:t>
      </w:r>
    </w:p>
    <w:p w:rsidR="00EB12BE" w:rsidRPr="00C329F3" w:rsidRDefault="00EB12BE" w:rsidP="00EB12BE">
      <w:pPr>
        <w:pStyle w:val="Paragraphedeliste"/>
        <w:tabs>
          <w:tab w:val="left" w:pos="284"/>
        </w:tabs>
        <w:ind w:left="284"/>
        <w:jc w:val="both"/>
        <w:rPr>
          <w:rFonts w:ascii="Arial" w:hAnsi="Arial" w:cs="Arial"/>
          <w:sz w:val="24"/>
          <w:szCs w:val="24"/>
        </w:rPr>
      </w:pPr>
    </w:p>
    <w:p w:rsidR="00EB12BE" w:rsidRDefault="00EB12BE" w:rsidP="00EB12BE">
      <w:pPr>
        <w:pStyle w:val="Paragraphedeliste"/>
        <w:tabs>
          <w:tab w:val="left" w:pos="284"/>
        </w:tabs>
        <w:ind w:left="284"/>
        <w:jc w:val="both"/>
        <w:rPr>
          <w:rFonts w:ascii="Arial" w:hAnsi="Arial" w:cs="Arial"/>
          <w:color w:val="00B050"/>
          <w:sz w:val="24"/>
          <w:szCs w:val="24"/>
        </w:rPr>
      </w:pPr>
      <w:r w:rsidRPr="00C329F3">
        <w:rPr>
          <w:rFonts w:ascii="Arial" w:hAnsi="Arial" w:cs="Arial"/>
          <w:color w:val="00B050"/>
          <w:sz w:val="24"/>
          <w:szCs w:val="24"/>
          <w:u w:val="single"/>
        </w:rPr>
        <w:t>Exemple</w:t>
      </w:r>
      <w:r w:rsidRPr="00C329F3">
        <w:rPr>
          <w:rFonts w:ascii="Arial" w:hAnsi="Arial" w:cs="Arial"/>
          <w:color w:val="00B050"/>
          <w:sz w:val="24"/>
          <w:szCs w:val="24"/>
        </w:rPr>
        <w:t> : au cours de la combustion du méthane CH</w:t>
      </w:r>
      <w:r w:rsidRPr="00C329F3">
        <w:rPr>
          <w:rFonts w:ascii="Arial" w:hAnsi="Arial" w:cs="Arial"/>
          <w:color w:val="00B050"/>
          <w:sz w:val="24"/>
          <w:szCs w:val="24"/>
          <w:vertAlign w:val="subscript"/>
        </w:rPr>
        <w:t>4</w:t>
      </w:r>
      <w:r w:rsidRPr="00C329F3">
        <w:rPr>
          <w:rFonts w:ascii="Arial" w:hAnsi="Arial" w:cs="Arial"/>
          <w:color w:val="00B050"/>
          <w:sz w:val="24"/>
          <w:szCs w:val="24"/>
        </w:rPr>
        <w:t xml:space="preserve"> dans l’air (mélange de dioxygène et de diazote), il se forme du dioxyde de carbone CO</w:t>
      </w:r>
      <w:r w:rsidRPr="00C329F3">
        <w:rPr>
          <w:rFonts w:ascii="Arial" w:hAnsi="Arial" w:cs="Arial"/>
          <w:color w:val="00B050"/>
          <w:sz w:val="24"/>
          <w:szCs w:val="24"/>
          <w:vertAlign w:val="subscript"/>
        </w:rPr>
        <w:t>2</w:t>
      </w:r>
      <w:r w:rsidRPr="00C329F3">
        <w:rPr>
          <w:rFonts w:ascii="Arial" w:hAnsi="Arial" w:cs="Arial"/>
          <w:color w:val="00B050"/>
          <w:sz w:val="24"/>
          <w:szCs w:val="24"/>
        </w:rPr>
        <w:t xml:space="preserve"> et de l’eau H</w:t>
      </w:r>
      <w:r w:rsidRPr="00C329F3">
        <w:rPr>
          <w:rFonts w:ascii="Arial" w:hAnsi="Arial" w:cs="Arial"/>
          <w:color w:val="00B050"/>
          <w:sz w:val="24"/>
          <w:szCs w:val="24"/>
          <w:vertAlign w:val="subscript"/>
        </w:rPr>
        <w:t>2</w:t>
      </w:r>
      <w:r w:rsidRPr="00C329F3">
        <w:rPr>
          <w:rFonts w:ascii="Arial" w:hAnsi="Arial" w:cs="Arial"/>
          <w:color w:val="00B050"/>
          <w:sz w:val="24"/>
          <w:szCs w:val="24"/>
        </w:rPr>
        <w:t>O</w:t>
      </w:r>
      <w:r w:rsidR="006E4A49" w:rsidRPr="00C329F3">
        <w:rPr>
          <w:rFonts w:ascii="Arial" w:hAnsi="Arial" w:cs="Arial"/>
          <w:color w:val="00B050"/>
          <w:sz w:val="24"/>
          <w:szCs w:val="24"/>
        </w:rPr>
        <w:t> :</w:t>
      </w:r>
    </w:p>
    <w:p w:rsidR="00C329F3" w:rsidRDefault="00C329F3" w:rsidP="00EB12BE">
      <w:pPr>
        <w:pStyle w:val="Paragraphedeliste"/>
        <w:tabs>
          <w:tab w:val="left" w:pos="284"/>
        </w:tabs>
        <w:ind w:left="284"/>
        <w:jc w:val="both"/>
        <w:rPr>
          <w:rFonts w:ascii="Arial" w:hAnsi="Arial" w:cs="Arial"/>
          <w:color w:val="00B050"/>
          <w:sz w:val="24"/>
          <w:szCs w:val="24"/>
        </w:rPr>
      </w:pPr>
    </w:p>
    <w:p w:rsidR="00C329F3" w:rsidRPr="00C329F3" w:rsidRDefault="00C329F3" w:rsidP="00EB12BE">
      <w:pPr>
        <w:pStyle w:val="Paragraphedeliste"/>
        <w:tabs>
          <w:tab w:val="left" w:pos="284"/>
        </w:tabs>
        <w:ind w:left="284"/>
        <w:jc w:val="both"/>
        <w:rPr>
          <w:rFonts w:ascii="Arial" w:hAnsi="Arial" w:cs="Arial"/>
          <w:color w:val="00B050"/>
          <w:sz w:val="24"/>
          <w:szCs w:val="24"/>
        </w:rPr>
      </w:pPr>
      <w:r>
        <w:rPr>
          <w:rFonts w:ascii="Arial" w:hAnsi="Arial" w:cs="Arial"/>
          <w:noProof/>
          <w:color w:val="00B050"/>
          <w:sz w:val="24"/>
          <w:szCs w:val="24"/>
          <w:lang w:eastAsia="fr-FR"/>
        </w:rPr>
        <mc:AlternateContent>
          <mc:Choice Requires="wpg">
            <w:drawing>
              <wp:anchor distT="0" distB="0" distL="114300" distR="114300" simplePos="0" relativeHeight="251746816" behindDoc="0" locked="0" layoutInCell="1" allowOverlap="1">
                <wp:simplePos x="0" y="0"/>
                <wp:positionH relativeFrom="column">
                  <wp:posOffset>234315</wp:posOffset>
                </wp:positionH>
                <wp:positionV relativeFrom="paragraph">
                  <wp:posOffset>48895</wp:posOffset>
                </wp:positionV>
                <wp:extent cx="6280308" cy="1584960"/>
                <wp:effectExtent l="0" t="0" r="25400" b="15240"/>
                <wp:wrapNone/>
                <wp:docPr id="15" name="Groupe 15"/>
                <wp:cNvGraphicFramePr/>
                <a:graphic xmlns:a="http://schemas.openxmlformats.org/drawingml/2006/main">
                  <a:graphicData uri="http://schemas.microsoft.com/office/word/2010/wordprocessingGroup">
                    <wpg:wgp>
                      <wpg:cNvGrpSpPr/>
                      <wpg:grpSpPr>
                        <a:xfrm>
                          <a:off x="0" y="0"/>
                          <a:ext cx="6280308" cy="1584960"/>
                          <a:chOff x="0" y="0"/>
                          <a:chExt cx="6280308" cy="1584960"/>
                        </a:xfrm>
                      </wpg:grpSpPr>
                      <wps:wsp>
                        <wps:cNvPr id="18" name="Text Box 44"/>
                        <wps:cNvSpPr txBox="1">
                          <a:spLocks noChangeArrowheads="1"/>
                        </wps:cNvSpPr>
                        <wps:spPr bwMode="auto">
                          <a:xfrm>
                            <a:off x="4229100" y="0"/>
                            <a:ext cx="2051208" cy="1584960"/>
                          </a:xfrm>
                          <a:prstGeom prst="rect">
                            <a:avLst/>
                          </a:prstGeom>
                          <a:solidFill>
                            <a:srgbClr val="FFFFFF"/>
                          </a:solidFill>
                          <a:ln w="9525">
                            <a:solidFill>
                              <a:srgbClr val="000000"/>
                            </a:solidFill>
                            <a:miter lim="800000"/>
                            <a:headEnd/>
                            <a:tailEnd/>
                          </a:ln>
                        </wps:spPr>
                        <wps:txbx>
                          <w:txbxContent>
                            <w:p w:rsidR="00A10586" w:rsidRDefault="004528CC" w:rsidP="00EB12BE">
                              <w:pPr>
                                <w:jc w:val="center"/>
                                <w:rPr>
                                  <w:b/>
                                  <w:sz w:val="24"/>
                                  <w:szCs w:val="24"/>
                                  <w:lang w:val="en-US"/>
                                </w:rPr>
                              </w:pPr>
                              <w:r>
                                <w:rPr>
                                  <w:b/>
                                  <w:sz w:val="24"/>
                                  <w:szCs w:val="24"/>
                                  <w:lang w:val="en-US"/>
                                </w:rPr>
                                <w:t>É</w:t>
                              </w:r>
                              <w:r w:rsidR="00A10586" w:rsidRPr="00C329F3">
                                <w:rPr>
                                  <w:b/>
                                  <w:sz w:val="24"/>
                                  <w:szCs w:val="24"/>
                                  <w:lang w:val="en-US"/>
                                </w:rPr>
                                <w:t xml:space="preserve">tat </w:t>
                              </w:r>
                              <w:proofErr w:type="gramStart"/>
                              <w:r w:rsidR="00A10586" w:rsidRPr="00C329F3">
                                <w:rPr>
                                  <w:b/>
                                  <w:sz w:val="24"/>
                                  <w:szCs w:val="24"/>
                                  <w:lang w:val="en-US"/>
                                </w:rPr>
                                <w:t>final  (</w:t>
                              </w:r>
                              <w:proofErr w:type="gramEnd"/>
                              <w:r w:rsidR="00A10586" w:rsidRPr="00C329F3">
                                <w:rPr>
                                  <w:b/>
                                  <w:sz w:val="24"/>
                                  <w:szCs w:val="24"/>
                                  <w:lang w:val="en-US"/>
                                </w:rPr>
                                <w:t>E.F)</w:t>
                              </w:r>
                            </w:p>
                            <w:p w:rsidR="00C329F3" w:rsidRPr="00C329F3" w:rsidRDefault="00C329F3" w:rsidP="00EB12BE">
                              <w:pPr>
                                <w:jc w:val="center"/>
                                <w:rPr>
                                  <w:b/>
                                  <w:sz w:val="24"/>
                                  <w:szCs w:val="24"/>
                                  <w:lang w:val="en-US"/>
                                </w:rPr>
                              </w:pPr>
                            </w:p>
                            <w:p w:rsidR="00A10586" w:rsidRPr="00C329F3" w:rsidRDefault="004528CC" w:rsidP="00EB12BE">
                              <w:pPr>
                                <w:rPr>
                                  <w:sz w:val="24"/>
                                  <w:szCs w:val="24"/>
                                  <w:lang w:val="en-GB"/>
                                </w:rPr>
                              </w:pPr>
                              <m:oMath>
                                <m:r>
                                  <w:rPr>
                                    <w:rFonts w:ascii="Cambria Math" w:hAnsi="Cambria Math"/>
                                    <w:sz w:val="24"/>
                                    <w:szCs w:val="24"/>
                                    <w:lang w:val="en-GB"/>
                                  </w:rPr>
                                  <m:t>P</m:t>
                                </m:r>
                              </m:oMath>
                              <w:r w:rsidR="00A10586" w:rsidRPr="00C329F3">
                                <w:rPr>
                                  <w:sz w:val="24"/>
                                  <w:szCs w:val="24"/>
                                  <w:lang w:val="en-GB"/>
                                </w:rPr>
                                <w:t xml:space="preserve"> = 1,0 </w:t>
                              </w:r>
                              <w:proofErr w:type="gramStart"/>
                              <w:r w:rsidR="00A10586" w:rsidRPr="00C329F3">
                                <w:rPr>
                                  <w:sz w:val="24"/>
                                  <w:szCs w:val="24"/>
                                  <w:lang w:val="en-GB"/>
                                </w:rPr>
                                <w:t>bar</w:t>
                              </w:r>
                              <w:r w:rsidR="006E4A49" w:rsidRPr="00C329F3">
                                <w:rPr>
                                  <w:sz w:val="24"/>
                                  <w:szCs w:val="24"/>
                                  <w:lang w:val="en-GB"/>
                                </w:rPr>
                                <w:t xml:space="preserve">  ,</w:t>
                              </w:r>
                              <w:proofErr w:type="gramEnd"/>
                              <w:r w:rsidR="006E4A49" w:rsidRPr="00C329F3">
                                <w:rPr>
                                  <w:sz w:val="24"/>
                                  <w:szCs w:val="24"/>
                                  <w:lang w:val="en-GB"/>
                                </w:rPr>
                                <w:t xml:space="preserve">  </w:t>
                              </w:r>
                              <m:oMath>
                                <m:r>
                                  <w:rPr>
                                    <w:rFonts w:ascii="Cambria Math" w:hAnsi="Cambria Math"/>
                                    <w:i/>
                                    <w:sz w:val="24"/>
                                    <w:szCs w:val="24"/>
                                  </w:rPr>
                                  <w:sym w:font="Symbol" w:char="F071"/>
                                </m:r>
                              </m:oMath>
                              <w:r w:rsidR="00A10586" w:rsidRPr="00C329F3">
                                <w:rPr>
                                  <w:sz w:val="24"/>
                                  <w:szCs w:val="24"/>
                                  <w:lang w:val="en-GB"/>
                                </w:rPr>
                                <w:t xml:space="preserve"> = </w:t>
                              </w:r>
                              <w:smartTag w:uri="urn:schemas-microsoft-com:office:smarttags" w:element="metricconverter">
                                <w:smartTagPr>
                                  <w:attr w:name="ProductID" w:val="20 ﾰC"/>
                                </w:smartTagPr>
                                <w:r w:rsidR="00A10586" w:rsidRPr="00C329F3">
                                  <w:rPr>
                                    <w:sz w:val="24"/>
                                    <w:szCs w:val="24"/>
                                    <w:lang w:val="en-GB"/>
                                  </w:rPr>
                                  <w:t>20 °C</w:t>
                                </w:r>
                              </w:smartTag>
                            </w:p>
                            <w:p w:rsidR="00A10586" w:rsidRPr="00C329F3" w:rsidRDefault="00A10586" w:rsidP="00EB12BE">
                              <w:pPr>
                                <w:jc w:val="both"/>
                                <w:rPr>
                                  <w:sz w:val="24"/>
                                  <w:szCs w:val="24"/>
                                  <w:lang w:val="en-US"/>
                                </w:rPr>
                              </w:pPr>
                              <w:r w:rsidRPr="00C329F3">
                                <w:rPr>
                                  <w:sz w:val="24"/>
                                  <w:szCs w:val="24"/>
                                  <w:lang w:val="en-US"/>
                                </w:rPr>
                                <w:t>CH</w:t>
                              </w:r>
                              <w:r w:rsidRPr="00C329F3">
                                <w:rPr>
                                  <w:strike/>
                                  <w:sz w:val="24"/>
                                  <w:szCs w:val="24"/>
                                  <w:vertAlign w:val="subscript"/>
                                  <w:lang w:val="en-US"/>
                                </w:rPr>
                                <w:t>4</w:t>
                              </w:r>
                              <w:r w:rsidRPr="00C329F3">
                                <w:rPr>
                                  <w:sz w:val="24"/>
                                  <w:szCs w:val="24"/>
                                  <w:lang w:val="en-US"/>
                                </w:rPr>
                                <w:t>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0 mol</w:t>
                              </w:r>
                            </w:p>
                            <w:p w:rsidR="00A10586" w:rsidRPr="00C329F3" w:rsidRDefault="00A10586" w:rsidP="00EB12BE">
                              <w:pPr>
                                <w:jc w:val="both"/>
                                <w:rPr>
                                  <w:sz w:val="24"/>
                                  <w:szCs w:val="24"/>
                                  <w:lang w:val="en-US"/>
                                </w:rPr>
                              </w:pPr>
                              <w:r w:rsidRPr="00C329F3">
                                <w:rPr>
                                  <w:sz w:val="24"/>
                                  <w:szCs w:val="24"/>
                                  <w:lang w:val="en-US"/>
                                </w:rPr>
                                <w:t>O</w:t>
                              </w:r>
                              <w:r w:rsidRPr="00C329F3">
                                <w:rPr>
                                  <w:sz w:val="24"/>
                                  <w:szCs w:val="24"/>
                                  <w:vertAlign w:val="subscript"/>
                                  <w:lang w:val="en-US"/>
                                </w:rPr>
                                <w:t>2</w:t>
                              </w:r>
                              <w:r w:rsidRPr="00C329F3">
                                <w:rPr>
                                  <w:sz w:val="24"/>
                                  <w:szCs w:val="24"/>
                                  <w:lang w:val="en-US"/>
                                </w:rPr>
                                <w:t>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 mol</w:t>
                              </w:r>
                            </w:p>
                            <w:p w:rsidR="00A10586" w:rsidRPr="00C329F3" w:rsidRDefault="00A10586" w:rsidP="00EB12BE">
                              <w:pPr>
                                <w:jc w:val="both"/>
                                <w:rPr>
                                  <w:sz w:val="24"/>
                                  <w:szCs w:val="24"/>
                                  <w:lang w:val="en-US"/>
                                </w:rPr>
                              </w:pPr>
                              <w:r w:rsidRPr="00C329F3">
                                <w:rPr>
                                  <w:sz w:val="24"/>
                                  <w:szCs w:val="24"/>
                                  <w:lang w:val="en-US"/>
                                </w:rPr>
                                <w:t>N</w:t>
                              </w:r>
                              <w:r w:rsidRPr="00C329F3">
                                <w:rPr>
                                  <w:sz w:val="24"/>
                                  <w:szCs w:val="24"/>
                                  <w:vertAlign w:val="subscript"/>
                                  <w:lang w:val="en-US"/>
                                </w:rPr>
                                <w:t>2</w:t>
                              </w:r>
                              <w:r w:rsidRPr="00C329F3">
                                <w:rPr>
                                  <w:sz w:val="24"/>
                                  <w:szCs w:val="24"/>
                                  <w:lang w:val="en-US"/>
                                </w:rPr>
                                <w:t>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24 mol</w:t>
                              </w:r>
                            </w:p>
                            <w:p w:rsidR="00A10586" w:rsidRPr="00C329F3" w:rsidRDefault="00A10586" w:rsidP="00EB12BE">
                              <w:pPr>
                                <w:jc w:val="both"/>
                                <w:rPr>
                                  <w:sz w:val="24"/>
                                  <w:szCs w:val="24"/>
                                  <w:lang w:val="en-US"/>
                                </w:rPr>
                              </w:pPr>
                              <w:r w:rsidRPr="00C329F3">
                                <w:rPr>
                                  <w:sz w:val="24"/>
                                  <w:szCs w:val="24"/>
                                  <w:lang w:val="en-US"/>
                                </w:rPr>
                                <w:t>CO</w:t>
                              </w:r>
                              <w:r w:rsidRPr="00C329F3">
                                <w:rPr>
                                  <w:sz w:val="24"/>
                                  <w:szCs w:val="24"/>
                                  <w:vertAlign w:val="subscript"/>
                                  <w:lang w:val="en-US"/>
                                </w:rPr>
                                <w:t xml:space="preserve">2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w:t>
                              </w:r>
                              <w:proofErr w:type="gramEnd"/>
                              <w:r w:rsidRPr="00C329F3">
                                <w:rPr>
                                  <w:sz w:val="24"/>
                                  <w:szCs w:val="24"/>
                                  <w:lang w:val="en-US"/>
                                </w:rPr>
                                <w:t xml:space="preserve"> 2 mol</w:t>
                              </w:r>
                            </w:p>
                            <w:p w:rsidR="00A10586" w:rsidRPr="00C329F3" w:rsidRDefault="00A10586" w:rsidP="00EB12BE">
                              <w:pPr>
                                <w:jc w:val="both"/>
                                <w:rPr>
                                  <w:sz w:val="24"/>
                                  <w:szCs w:val="24"/>
                                  <w:lang w:val="en-US"/>
                                </w:rPr>
                              </w:pPr>
                              <w:r w:rsidRPr="00C329F3">
                                <w:rPr>
                                  <w:sz w:val="24"/>
                                  <w:szCs w:val="24"/>
                                  <w:lang w:val="en-US"/>
                                </w:rPr>
                                <w:t>H</w:t>
                              </w:r>
                              <w:r w:rsidRPr="00C329F3">
                                <w:rPr>
                                  <w:sz w:val="24"/>
                                  <w:szCs w:val="24"/>
                                  <w:vertAlign w:val="subscript"/>
                                  <w:lang w:val="en-US"/>
                                </w:rPr>
                                <w:t>2</w:t>
                              </w:r>
                              <w:r w:rsidRPr="00C329F3">
                                <w:rPr>
                                  <w:sz w:val="24"/>
                                  <w:szCs w:val="24"/>
                                  <w:lang w:val="en-US"/>
                                </w:rPr>
                                <w:t xml:space="preserve">O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w:t>
                              </w:r>
                              <w:proofErr w:type="gramEnd"/>
                              <w:r w:rsidRPr="00C329F3">
                                <w:rPr>
                                  <w:sz w:val="24"/>
                                  <w:szCs w:val="24"/>
                                  <w:lang w:val="en-US"/>
                                </w:rPr>
                                <w:t xml:space="preserve"> 4 mol</w:t>
                              </w:r>
                            </w:p>
                            <w:p w:rsidR="00A10586" w:rsidRPr="0091347A" w:rsidRDefault="00A10586" w:rsidP="00EB12BE">
                              <w:pPr>
                                <w:jc w:val="both"/>
                                <w:rPr>
                                  <w:lang w:val="en-GB"/>
                                </w:rPr>
                              </w:pPr>
                            </w:p>
                          </w:txbxContent>
                        </wps:txbx>
                        <wps:bodyPr rot="0" vert="horz" wrap="square" lIns="91440" tIns="45720" rIns="91440" bIns="45720" anchor="t" anchorCtr="0" upright="1">
                          <a:noAutofit/>
                        </wps:bodyPr>
                      </wps:wsp>
                      <wps:wsp>
                        <wps:cNvPr id="17" name="Text Box 43"/>
                        <wps:cNvSpPr txBox="1">
                          <a:spLocks noChangeArrowheads="1"/>
                        </wps:cNvSpPr>
                        <wps:spPr bwMode="auto">
                          <a:xfrm>
                            <a:off x="0" y="83820"/>
                            <a:ext cx="2051208" cy="1257300"/>
                          </a:xfrm>
                          <a:prstGeom prst="rect">
                            <a:avLst/>
                          </a:prstGeom>
                          <a:solidFill>
                            <a:srgbClr val="FFFFFF"/>
                          </a:solidFill>
                          <a:ln w="9525">
                            <a:solidFill>
                              <a:srgbClr val="000000"/>
                            </a:solidFill>
                            <a:miter lim="800000"/>
                            <a:headEnd/>
                            <a:tailEnd/>
                          </a:ln>
                        </wps:spPr>
                        <wps:txbx>
                          <w:txbxContent>
                            <w:p w:rsidR="00A10586" w:rsidRDefault="004528CC" w:rsidP="00EB12BE">
                              <w:pPr>
                                <w:jc w:val="center"/>
                                <w:rPr>
                                  <w:b/>
                                  <w:sz w:val="24"/>
                                  <w:szCs w:val="24"/>
                                  <w:lang w:val="en-US"/>
                                </w:rPr>
                              </w:pPr>
                              <w:r>
                                <w:rPr>
                                  <w:b/>
                                  <w:sz w:val="24"/>
                                  <w:szCs w:val="24"/>
                                  <w:lang w:val="en-US"/>
                                </w:rPr>
                                <w:t>É</w:t>
                              </w:r>
                              <w:r w:rsidR="00A10586" w:rsidRPr="00C329F3">
                                <w:rPr>
                                  <w:b/>
                                  <w:sz w:val="24"/>
                                  <w:szCs w:val="24"/>
                                  <w:lang w:val="en-US"/>
                                </w:rPr>
                                <w:t xml:space="preserve">tat </w:t>
                              </w:r>
                              <w:r w:rsidR="00C329F3" w:rsidRPr="00C329F3">
                                <w:rPr>
                                  <w:b/>
                                  <w:sz w:val="24"/>
                                  <w:szCs w:val="24"/>
                                  <w:lang w:val="en-US"/>
                                </w:rPr>
                                <w:t>initial (</w:t>
                              </w:r>
                              <w:r w:rsidR="00A10586" w:rsidRPr="00C329F3">
                                <w:rPr>
                                  <w:b/>
                                  <w:sz w:val="24"/>
                                  <w:szCs w:val="24"/>
                                  <w:lang w:val="en-US"/>
                                </w:rPr>
                                <w:t>E.I)</w:t>
                              </w:r>
                            </w:p>
                            <w:p w:rsidR="00C329F3" w:rsidRPr="00C329F3" w:rsidRDefault="00C329F3" w:rsidP="00EB12BE">
                              <w:pPr>
                                <w:jc w:val="center"/>
                                <w:rPr>
                                  <w:b/>
                                  <w:sz w:val="24"/>
                                  <w:szCs w:val="24"/>
                                  <w:lang w:val="en-US"/>
                                </w:rPr>
                              </w:pPr>
                            </w:p>
                            <w:p w:rsidR="00A10586" w:rsidRPr="00C329F3" w:rsidRDefault="004528CC" w:rsidP="00EB12BE">
                              <w:pPr>
                                <w:rPr>
                                  <w:sz w:val="24"/>
                                  <w:szCs w:val="24"/>
                                  <w:lang w:val="en-GB"/>
                                </w:rPr>
                              </w:pPr>
                              <m:oMath>
                                <m:r>
                                  <w:rPr>
                                    <w:rFonts w:ascii="Cambria Math" w:hAnsi="Cambria Math"/>
                                    <w:sz w:val="24"/>
                                    <w:szCs w:val="24"/>
                                    <w:lang w:val="en-GB"/>
                                  </w:rPr>
                                  <m:t>P</m:t>
                                </m:r>
                              </m:oMath>
                              <w:r w:rsidR="00A10586" w:rsidRPr="00C329F3">
                                <w:rPr>
                                  <w:sz w:val="24"/>
                                  <w:szCs w:val="24"/>
                                  <w:lang w:val="en-GB"/>
                                </w:rPr>
                                <w:t xml:space="preserve"> = 1,0 </w:t>
                              </w:r>
                              <w:proofErr w:type="gramStart"/>
                              <w:r w:rsidR="00A10586" w:rsidRPr="00C329F3">
                                <w:rPr>
                                  <w:sz w:val="24"/>
                                  <w:szCs w:val="24"/>
                                  <w:lang w:val="en-GB"/>
                                </w:rPr>
                                <w:t>bar</w:t>
                              </w:r>
                              <w:r w:rsidR="006E4A49" w:rsidRPr="00C329F3">
                                <w:rPr>
                                  <w:sz w:val="24"/>
                                  <w:szCs w:val="24"/>
                                  <w:lang w:val="en-GB"/>
                                </w:rPr>
                                <w:t xml:space="preserve">  ,</w:t>
                              </w:r>
                              <w:proofErr w:type="gramEnd"/>
                              <w:r w:rsidR="006E4A49" w:rsidRPr="00C329F3">
                                <w:rPr>
                                  <w:sz w:val="24"/>
                                  <w:szCs w:val="24"/>
                                  <w:lang w:val="en-GB"/>
                                </w:rPr>
                                <w:t xml:space="preserve">  </w:t>
                              </w:r>
                              <m:oMath>
                                <m:r>
                                  <w:rPr>
                                    <w:rFonts w:ascii="Cambria Math" w:hAnsi="Cambria Math"/>
                                    <w:i/>
                                    <w:sz w:val="24"/>
                                    <w:szCs w:val="24"/>
                                  </w:rPr>
                                  <w:sym w:font="Symbol" w:char="F071"/>
                                </m:r>
                              </m:oMath>
                              <w:r w:rsidR="00A10586" w:rsidRPr="00C329F3">
                                <w:rPr>
                                  <w:sz w:val="24"/>
                                  <w:szCs w:val="24"/>
                                  <w:lang w:val="en-GB"/>
                                </w:rPr>
                                <w:t xml:space="preserve"> = </w:t>
                              </w:r>
                              <w:smartTag w:uri="urn:schemas-microsoft-com:office:smarttags" w:element="metricconverter">
                                <w:smartTagPr>
                                  <w:attr w:name="ProductID" w:val="20 ﾰC"/>
                                </w:smartTagPr>
                                <w:r w:rsidR="00A10586" w:rsidRPr="00C329F3">
                                  <w:rPr>
                                    <w:sz w:val="24"/>
                                    <w:szCs w:val="24"/>
                                    <w:lang w:val="en-GB"/>
                                  </w:rPr>
                                  <w:t>20 °C</w:t>
                                </w:r>
                              </w:smartTag>
                            </w:p>
                            <w:p w:rsidR="00A10586" w:rsidRPr="00C329F3" w:rsidRDefault="00A10586" w:rsidP="00EB12BE">
                              <w:pPr>
                                <w:jc w:val="both"/>
                                <w:rPr>
                                  <w:sz w:val="24"/>
                                  <w:szCs w:val="24"/>
                                  <w:lang w:val="en-US"/>
                                </w:rPr>
                              </w:pPr>
                              <w:r w:rsidRPr="00C329F3">
                                <w:rPr>
                                  <w:sz w:val="24"/>
                                  <w:szCs w:val="24"/>
                                  <w:lang w:val="en-US"/>
                                </w:rPr>
                                <w:t>CH</w:t>
                              </w:r>
                              <w:r w:rsidRPr="00C329F3">
                                <w:rPr>
                                  <w:strike/>
                                  <w:sz w:val="24"/>
                                  <w:szCs w:val="24"/>
                                  <w:vertAlign w:val="subscript"/>
                                  <w:lang w:val="en-US"/>
                                </w:rPr>
                                <w:t>4</w:t>
                              </w:r>
                              <w:r w:rsidRPr="00C329F3">
                                <w:rPr>
                                  <w:sz w:val="24"/>
                                  <w:szCs w:val="24"/>
                                  <w:lang w:val="en-US"/>
                                </w:rPr>
                                <w:t> </w:t>
                              </w:r>
                              <w:r w:rsidRPr="004528CC">
                                <w:rPr>
                                  <w:sz w:val="24"/>
                                  <w:szCs w:val="24"/>
                                  <w:lang w:val="en-US"/>
                                </w:rPr>
                                <w:t>(g</w:t>
                              </w:r>
                              <w:proofErr w:type="gramStart"/>
                              <w:r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 mol</w:t>
                              </w:r>
                            </w:p>
                            <w:p w:rsidR="00A10586" w:rsidRPr="00C329F3" w:rsidRDefault="00A10586" w:rsidP="00EB12BE">
                              <w:pPr>
                                <w:jc w:val="both"/>
                                <w:rPr>
                                  <w:sz w:val="24"/>
                                  <w:szCs w:val="24"/>
                                  <w:lang w:val="en-US"/>
                                </w:rPr>
                              </w:pPr>
                              <w:r w:rsidRPr="00C329F3">
                                <w:rPr>
                                  <w:sz w:val="24"/>
                                  <w:szCs w:val="24"/>
                                  <w:lang w:val="en-US"/>
                                </w:rPr>
                                <w:t>O</w:t>
                              </w:r>
                              <w:r w:rsidRPr="00C329F3">
                                <w:rPr>
                                  <w:sz w:val="24"/>
                                  <w:szCs w:val="24"/>
                                  <w:vertAlign w:val="subscript"/>
                                  <w:lang w:val="en-US"/>
                                </w:rPr>
                                <w:t>2</w:t>
                              </w:r>
                              <w:r w:rsidRPr="00C329F3">
                                <w:rPr>
                                  <w:sz w:val="24"/>
                                  <w:szCs w:val="24"/>
                                  <w:lang w:val="en-US"/>
                                </w:rPr>
                                <w:t> </w:t>
                              </w:r>
                              <w:r w:rsidRPr="004528CC">
                                <w:rPr>
                                  <w:sz w:val="24"/>
                                  <w:szCs w:val="24"/>
                                  <w:lang w:val="en-US"/>
                                </w:rPr>
                                <w:t>(g</w:t>
                              </w:r>
                              <w:proofErr w:type="gramStart"/>
                              <w:r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6 mol</w:t>
                              </w:r>
                            </w:p>
                            <w:p w:rsidR="00A10586" w:rsidRPr="00C329F3" w:rsidRDefault="00A10586" w:rsidP="00EB12BE">
                              <w:pPr>
                                <w:jc w:val="both"/>
                                <w:rPr>
                                  <w:sz w:val="24"/>
                                  <w:szCs w:val="24"/>
                                  <w:lang w:val="en-US"/>
                                </w:rPr>
                              </w:pPr>
                              <w:r w:rsidRPr="00C329F3">
                                <w:rPr>
                                  <w:sz w:val="24"/>
                                  <w:szCs w:val="24"/>
                                  <w:lang w:val="en-US"/>
                                </w:rPr>
                                <w:t>N</w:t>
                              </w:r>
                              <w:r w:rsidRPr="00C329F3">
                                <w:rPr>
                                  <w:sz w:val="24"/>
                                  <w:szCs w:val="24"/>
                                  <w:vertAlign w:val="subscript"/>
                                  <w:lang w:val="en-US"/>
                                </w:rPr>
                                <w:t>2</w:t>
                              </w:r>
                              <w:r w:rsidRPr="00C329F3">
                                <w:rPr>
                                  <w:sz w:val="24"/>
                                  <w:szCs w:val="24"/>
                                  <w:lang w:val="en-US"/>
                                </w:rPr>
                                <w:t> </w:t>
                              </w:r>
                              <w:r w:rsidRPr="004528CC">
                                <w:rPr>
                                  <w:sz w:val="24"/>
                                  <w:szCs w:val="24"/>
                                  <w:lang w:val="en-US"/>
                                </w:rPr>
                                <w:t>(g</w:t>
                              </w:r>
                              <w:proofErr w:type="gramStart"/>
                              <w:r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24 mol</w:t>
                              </w:r>
                            </w:p>
                            <w:p w:rsidR="00A10586" w:rsidRPr="00BB477D" w:rsidRDefault="00A10586" w:rsidP="00EB12BE">
                              <w:pPr>
                                <w:jc w:val="both"/>
                                <w:rPr>
                                  <w:lang w:val="en-US"/>
                                </w:rPr>
                              </w:pPr>
                            </w:p>
                          </w:txbxContent>
                        </wps:txbx>
                        <wps:bodyPr rot="0" vert="horz" wrap="square" lIns="91440" tIns="45720" rIns="91440" bIns="45720" anchor="t" anchorCtr="0" upright="1">
                          <a:noAutofit/>
                        </wps:bodyPr>
                      </wps:wsp>
                      <wps:wsp>
                        <wps:cNvPr id="16" name="Text Box 45"/>
                        <wps:cNvSpPr txBox="1">
                          <a:spLocks noChangeArrowheads="1"/>
                        </wps:cNvSpPr>
                        <wps:spPr bwMode="auto">
                          <a:xfrm>
                            <a:off x="2164080" y="396240"/>
                            <a:ext cx="157728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586" w:rsidRDefault="00C329F3" w:rsidP="00EB12BE">
                              <w:pPr>
                                <w:jc w:val="center"/>
                                <w:rPr>
                                  <w:sz w:val="24"/>
                                  <w:szCs w:val="24"/>
                                </w:rPr>
                              </w:pPr>
                              <w:r w:rsidRPr="00C329F3">
                                <w:rPr>
                                  <w:sz w:val="24"/>
                                  <w:szCs w:val="24"/>
                                </w:rPr>
                                <w:t>T</w:t>
                              </w:r>
                              <w:r w:rsidR="00A10586" w:rsidRPr="00C329F3">
                                <w:rPr>
                                  <w:sz w:val="24"/>
                                  <w:szCs w:val="24"/>
                                </w:rPr>
                                <w:t>ransformation</w:t>
                              </w:r>
                            </w:p>
                            <w:p w:rsidR="00C329F3" w:rsidRPr="00C329F3" w:rsidRDefault="00C329F3" w:rsidP="00EB12BE">
                              <w:pPr>
                                <w:jc w:val="center"/>
                                <w:rPr>
                                  <w:sz w:val="24"/>
                                  <w:szCs w:val="24"/>
                                </w:rPr>
                              </w:pPr>
                            </w:p>
                            <w:p w:rsidR="00A10586" w:rsidRPr="00C329F3" w:rsidRDefault="00C329F3" w:rsidP="00EB12BE">
                              <w:pPr>
                                <w:jc w:val="center"/>
                                <w:rPr>
                                  <w:sz w:val="24"/>
                                  <w:szCs w:val="24"/>
                                </w:rPr>
                              </w:pPr>
                              <w:r>
                                <w:rPr>
                                  <w:sz w:val="24"/>
                                  <w:szCs w:val="24"/>
                                </w:rPr>
                                <w:t>c</w:t>
                              </w:r>
                              <w:r w:rsidRPr="00C329F3">
                                <w:rPr>
                                  <w:sz w:val="24"/>
                                  <w:szCs w:val="24"/>
                                </w:rPr>
                                <w:t>himique</w:t>
                              </w:r>
                            </w:p>
                          </w:txbxContent>
                        </wps:txbx>
                        <wps:bodyPr rot="0" vert="horz" wrap="square" lIns="91440" tIns="45720" rIns="91440" bIns="45720" anchor="t" anchorCtr="0" upright="1">
                          <a:noAutofit/>
                        </wps:bodyPr>
                      </wps:wsp>
                      <wps:wsp>
                        <wps:cNvPr id="19" name="Line 46"/>
                        <wps:cNvCnPr/>
                        <wps:spPr bwMode="auto">
                          <a:xfrm>
                            <a:off x="2087880" y="723900"/>
                            <a:ext cx="20415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e 15" o:spid="_x0000_s1026" style="position:absolute;left:0;text-align:left;margin-left:18.45pt;margin-top:3.85pt;width:494.5pt;height:124.8pt;z-index:251746816" coordsize="62803,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">
                <v:shapetype id="_x0000_t202" coordsize="21600,21600" o:spt="202" path="m,l,21600r21600,l21600,xe">
                  <v:stroke joinstyle="miter"/>
                  <v:path gradientshapeok="t" o:connecttype="rect"/>
                </v:shapetype>
                <v:shape id="Text Box 44" o:spid="_x0000_s1027" type="#_x0000_t202" style="position:absolute;left:42291;width:20512;height:1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A10586" w:rsidRDefault="004528CC" w:rsidP="00EB12BE">
                        <w:pPr>
                          <w:jc w:val="center"/>
                          <w:rPr>
                            <w:b/>
                            <w:sz w:val="24"/>
                            <w:szCs w:val="24"/>
                            <w:lang w:val="en-US"/>
                          </w:rPr>
                        </w:pPr>
                        <w:r>
                          <w:rPr>
                            <w:b/>
                            <w:sz w:val="24"/>
                            <w:szCs w:val="24"/>
                            <w:lang w:val="en-US"/>
                          </w:rPr>
                          <w:t>É</w:t>
                        </w:r>
                        <w:r w:rsidR="00A10586" w:rsidRPr="00C329F3">
                          <w:rPr>
                            <w:b/>
                            <w:sz w:val="24"/>
                            <w:szCs w:val="24"/>
                            <w:lang w:val="en-US"/>
                          </w:rPr>
                          <w:t xml:space="preserve">tat </w:t>
                        </w:r>
                        <w:proofErr w:type="gramStart"/>
                        <w:r w:rsidR="00A10586" w:rsidRPr="00C329F3">
                          <w:rPr>
                            <w:b/>
                            <w:sz w:val="24"/>
                            <w:szCs w:val="24"/>
                            <w:lang w:val="en-US"/>
                          </w:rPr>
                          <w:t>final  (</w:t>
                        </w:r>
                        <w:proofErr w:type="gramEnd"/>
                        <w:r w:rsidR="00A10586" w:rsidRPr="00C329F3">
                          <w:rPr>
                            <w:b/>
                            <w:sz w:val="24"/>
                            <w:szCs w:val="24"/>
                            <w:lang w:val="en-US"/>
                          </w:rPr>
                          <w:t>E.F)</w:t>
                        </w:r>
                      </w:p>
                      <w:p w:rsidR="00C329F3" w:rsidRPr="00C329F3" w:rsidRDefault="00C329F3" w:rsidP="00EB12BE">
                        <w:pPr>
                          <w:jc w:val="center"/>
                          <w:rPr>
                            <w:b/>
                            <w:sz w:val="24"/>
                            <w:szCs w:val="24"/>
                            <w:lang w:val="en-US"/>
                          </w:rPr>
                        </w:pPr>
                      </w:p>
                      <w:p w:rsidR="00A10586" w:rsidRPr="00C329F3" w:rsidRDefault="004528CC" w:rsidP="00EB12BE">
                        <w:pPr>
                          <w:rPr>
                            <w:sz w:val="24"/>
                            <w:szCs w:val="24"/>
                            <w:lang w:val="en-GB"/>
                          </w:rPr>
                        </w:pPr>
                        <m:oMath>
                          <m:r>
                            <w:rPr>
                              <w:rFonts w:ascii="Cambria Math" w:hAnsi="Cambria Math"/>
                              <w:sz w:val="24"/>
                              <w:szCs w:val="24"/>
                              <w:lang w:val="en-GB"/>
                            </w:rPr>
                            <m:t>P</m:t>
                          </m:r>
                        </m:oMath>
                        <w:r w:rsidR="00A10586" w:rsidRPr="00C329F3">
                          <w:rPr>
                            <w:sz w:val="24"/>
                            <w:szCs w:val="24"/>
                            <w:lang w:val="en-GB"/>
                          </w:rPr>
                          <w:t xml:space="preserve"> = 1,0 </w:t>
                        </w:r>
                        <w:proofErr w:type="gramStart"/>
                        <w:r w:rsidR="00A10586" w:rsidRPr="00C329F3">
                          <w:rPr>
                            <w:sz w:val="24"/>
                            <w:szCs w:val="24"/>
                            <w:lang w:val="en-GB"/>
                          </w:rPr>
                          <w:t>bar</w:t>
                        </w:r>
                        <w:r w:rsidR="006E4A49" w:rsidRPr="00C329F3">
                          <w:rPr>
                            <w:sz w:val="24"/>
                            <w:szCs w:val="24"/>
                            <w:lang w:val="en-GB"/>
                          </w:rPr>
                          <w:t xml:space="preserve">  ,</w:t>
                        </w:r>
                        <w:proofErr w:type="gramEnd"/>
                        <w:r w:rsidR="006E4A49" w:rsidRPr="00C329F3">
                          <w:rPr>
                            <w:sz w:val="24"/>
                            <w:szCs w:val="24"/>
                            <w:lang w:val="en-GB"/>
                          </w:rPr>
                          <w:t xml:space="preserve">  </w:t>
                        </w:r>
                        <m:oMath>
                          <m:r>
                            <w:rPr>
                              <w:rFonts w:ascii="Cambria Math" w:hAnsi="Cambria Math"/>
                              <w:i/>
                              <w:sz w:val="24"/>
                              <w:szCs w:val="24"/>
                            </w:rPr>
                            <w:sym w:font="Symbol" w:char="F071"/>
                          </m:r>
                        </m:oMath>
                        <w:r w:rsidR="00A10586" w:rsidRPr="00C329F3">
                          <w:rPr>
                            <w:sz w:val="24"/>
                            <w:szCs w:val="24"/>
                            <w:lang w:val="en-GB"/>
                          </w:rPr>
                          <w:t xml:space="preserve"> = </w:t>
                        </w:r>
                        <w:smartTag w:uri="urn:schemas-microsoft-com:office:smarttags" w:element="metricconverter">
                          <w:smartTagPr>
                            <w:attr w:name="ProductID" w:val="20 ﾰC"/>
                          </w:smartTagPr>
                          <w:r w:rsidR="00A10586" w:rsidRPr="00C329F3">
                            <w:rPr>
                              <w:sz w:val="24"/>
                              <w:szCs w:val="24"/>
                              <w:lang w:val="en-GB"/>
                            </w:rPr>
                            <w:t>20 °C</w:t>
                          </w:r>
                        </w:smartTag>
                      </w:p>
                      <w:p w:rsidR="00A10586" w:rsidRPr="00C329F3" w:rsidRDefault="00A10586" w:rsidP="00EB12BE">
                        <w:pPr>
                          <w:jc w:val="both"/>
                          <w:rPr>
                            <w:sz w:val="24"/>
                            <w:szCs w:val="24"/>
                            <w:lang w:val="en-US"/>
                          </w:rPr>
                        </w:pPr>
                        <w:r w:rsidRPr="00C329F3">
                          <w:rPr>
                            <w:sz w:val="24"/>
                            <w:szCs w:val="24"/>
                            <w:lang w:val="en-US"/>
                          </w:rPr>
                          <w:t>CH</w:t>
                        </w:r>
                        <w:r w:rsidRPr="00C329F3">
                          <w:rPr>
                            <w:strike/>
                            <w:sz w:val="24"/>
                            <w:szCs w:val="24"/>
                            <w:vertAlign w:val="subscript"/>
                            <w:lang w:val="en-US"/>
                          </w:rPr>
                          <w:t>4</w:t>
                        </w:r>
                        <w:r w:rsidRPr="00C329F3">
                          <w:rPr>
                            <w:sz w:val="24"/>
                            <w:szCs w:val="24"/>
                            <w:lang w:val="en-US"/>
                          </w:rPr>
                          <w:t>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0 mol</w:t>
                        </w:r>
                      </w:p>
                      <w:p w:rsidR="00A10586" w:rsidRPr="00C329F3" w:rsidRDefault="00A10586" w:rsidP="00EB12BE">
                        <w:pPr>
                          <w:jc w:val="both"/>
                          <w:rPr>
                            <w:sz w:val="24"/>
                            <w:szCs w:val="24"/>
                            <w:lang w:val="en-US"/>
                          </w:rPr>
                        </w:pPr>
                        <w:r w:rsidRPr="00C329F3">
                          <w:rPr>
                            <w:sz w:val="24"/>
                            <w:szCs w:val="24"/>
                            <w:lang w:val="en-US"/>
                          </w:rPr>
                          <w:t>O</w:t>
                        </w:r>
                        <w:r w:rsidRPr="00C329F3">
                          <w:rPr>
                            <w:sz w:val="24"/>
                            <w:szCs w:val="24"/>
                            <w:vertAlign w:val="subscript"/>
                            <w:lang w:val="en-US"/>
                          </w:rPr>
                          <w:t>2</w:t>
                        </w:r>
                        <w:r w:rsidRPr="00C329F3">
                          <w:rPr>
                            <w:sz w:val="24"/>
                            <w:szCs w:val="24"/>
                            <w:lang w:val="en-US"/>
                          </w:rPr>
                          <w:t>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 mol</w:t>
                        </w:r>
                      </w:p>
                      <w:p w:rsidR="00A10586" w:rsidRPr="00C329F3" w:rsidRDefault="00A10586" w:rsidP="00EB12BE">
                        <w:pPr>
                          <w:jc w:val="both"/>
                          <w:rPr>
                            <w:sz w:val="24"/>
                            <w:szCs w:val="24"/>
                            <w:lang w:val="en-US"/>
                          </w:rPr>
                        </w:pPr>
                        <w:r w:rsidRPr="00C329F3">
                          <w:rPr>
                            <w:sz w:val="24"/>
                            <w:szCs w:val="24"/>
                            <w:lang w:val="en-US"/>
                          </w:rPr>
                          <w:t>N</w:t>
                        </w:r>
                        <w:r w:rsidRPr="00C329F3">
                          <w:rPr>
                            <w:sz w:val="24"/>
                            <w:szCs w:val="24"/>
                            <w:vertAlign w:val="subscript"/>
                            <w:lang w:val="en-US"/>
                          </w:rPr>
                          <w:t>2</w:t>
                        </w:r>
                        <w:r w:rsidRPr="00C329F3">
                          <w:rPr>
                            <w:sz w:val="24"/>
                            <w:szCs w:val="24"/>
                            <w:lang w:val="en-US"/>
                          </w:rPr>
                          <w:t>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24 mol</w:t>
                        </w:r>
                      </w:p>
                      <w:p w:rsidR="00A10586" w:rsidRPr="00C329F3" w:rsidRDefault="00A10586" w:rsidP="00EB12BE">
                        <w:pPr>
                          <w:jc w:val="both"/>
                          <w:rPr>
                            <w:sz w:val="24"/>
                            <w:szCs w:val="24"/>
                            <w:lang w:val="en-US"/>
                          </w:rPr>
                        </w:pPr>
                        <w:r w:rsidRPr="00C329F3">
                          <w:rPr>
                            <w:sz w:val="24"/>
                            <w:szCs w:val="24"/>
                            <w:lang w:val="en-US"/>
                          </w:rPr>
                          <w:t>CO</w:t>
                        </w:r>
                        <w:r w:rsidRPr="00C329F3">
                          <w:rPr>
                            <w:sz w:val="24"/>
                            <w:szCs w:val="24"/>
                            <w:vertAlign w:val="subscript"/>
                            <w:lang w:val="en-US"/>
                          </w:rPr>
                          <w:t xml:space="preserve">2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w:t>
                        </w:r>
                        <w:proofErr w:type="gramEnd"/>
                        <w:r w:rsidRPr="00C329F3">
                          <w:rPr>
                            <w:sz w:val="24"/>
                            <w:szCs w:val="24"/>
                            <w:lang w:val="en-US"/>
                          </w:rPr>
                          <w:t xml:space="preserve"> 2 mol</w:t>
                        </w:r>
                      </w:p>
                      <w:p w:rsidR="00A10586" w:rsidRPr="00C329F3" w:rsidRDefault="00A10586" w:rsidP="00EB12BE">
                        <w:pPr>
                          <w:jc w:val="both"/>
                          <w:rPr>
                            <w:sz w:val="24"/>
                            <w:szCs w:val="24"/>
                            <w:lang w:val="en-US"/>
                          </w:rPr>
                        </w:pPr>
                        <w:r w:rsidRPr="00C329F3">
                          <w:rPr>
                            <w:sz w:val="24"/>
                            <w:szCs w:val="24"/>
                            <w:lang w:val="en-US"/>
                          </w:rPr>
                          <w:t>H</w:t>
                        </w:r>
                        <w:r w:rsidRPr="00C329F3">
                          <w:rPr>
                            <w:sz w:val="24"/>
                            <w:szCs w:val="24"/>
                            <w:vertAlign w:val="subscript"/>
                            <w:lang w:val="en-US"/>
                          </w:rPr>
                          <w:t>2</w:t>
                        </w:r>
                        <w:r w:rsidRPr="00C329F3">
                          <w:rPr>
                            <w:sz w:val="24"/>
                            <w:szCs w:val="24"/>
                            <w:lang w:val="en-US"/>
                          </w:rPr>
                          <w:t xml:space="preserve">O </w:t>
                        </w:r>
                        <w:r w:rsidR="004528CC" w:rsidRPr="004528CC">
                          <w:rPr>
                            <w:sz w:val="24"/>
                            <w:szCs w:val="24"/>
                            <w:lang w:val="en-US"/>
                          </w:rPr>
                          <w:t>(g</w:t>
                        </w:r>
                        <w:proofErr w:type="gramStart"/>
                        <w:r w:rsidR="004528CC" w:rsidRPr="004528CC">
                          <w:rPr>
                            <w:sz w:val="24"/>
                            <w:szCs w:val="24"/>
                            <w:lang w:val="en-US"/>
                          </w:rPr>
                          <w:t>)</w:t>
                        </w:r>
                        <w:r w:rsidRPr="00C329F3">
                          <w:rPr>
                            <w:sz w:val="24"/>
                            <w:szCs w:val="24"/>
                            <w:lang w:val="en-US"/>
                          </w:rPr>
                          <w:t> :</w:t>
                        </w:r>
                        <w:proofErr w:type="gramEnd"/>
                        <w:r w:rsidRPr="00C329F3">
                          <w:rPr>
                            <w:sz w:val="24"/>
                            <w:szCs w:val="24"/>
                            <w:lang w:val="en-US"/>
                          </w:rPr>
                          <w:t xml:space="preserve"> 4 mol</w:t>
                        </w:r>
                      </w:p>
                      <w:p w:rsidR="00A10586" w:rsidRPr="0091347A" w:rsidRDefault="00A10586" w:rsidP="00EB12BE">
                        <w:pPr>
                          <w:jc w:val="both"/>
                          <w:rPr>
                            <w:lang w:val="en-GB"/>
                          </w:rPr>
                        </w:pPr>
                      </w:p>
                    </w:txbxContent>
                  </v:textbox>
                </v:shape>
                <v:shape id="_x0000_s1028" type="#_x0000_t202" style="position:absolute;top:838;width:2051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A10586" w:rsidRDefault="004528CC" w:rsidP="00EB12BE">
                        <w:pPr>
                          <w:jc w:val="center"/>
                          <w:rPr>
                            <w:b/>
                            <w:sz w:val="24"/>
                            <w:szCs w:val="24"/>
                            <w:lang w:val="en-US"/>
                          </w:rPr>
                        </w:pPr>
                        <w:r>
                          <w:rPr>
                            <w:b/>
                            <w:sz w:val="24"/>
                            <w:szCs w:val="24"/>
                            <w:lang w:val="en-US"/>
                          </w:rPr>
                          <w:t>É</w:t>
                        </w:r>
                        <w:r w:rsidR="00A10586" w:rsidRPr="00C329F3">
                          <w:rPr>
                            <w:b/>
                            <w:sz w:val="24"/>
                            <w:szCs w:val="24"/>
                            <w:lang w:val="en-US"/>
                          </w:rPr>
                          <w:t xml:space="preserve">tat </w:t>
                        </w:r>
                        <w:r w:rsidR="00C329F3" w:rsidRPr="00C329F3">
                          <w:rPr>
                            <w:b/>
                            <w:sz w:val="24"/>
                            <w:szCs w:val="24"/>
                            <w:lang w:val="en-US"/>
                          </w:rPr>
                          <w:t>initial (</w:t>
                        </w:r>
                        <w:r w:rsidR="00A10586" w:rsidRPr="00C329F3">
                          <w:rPr>
                            <w:b/>
                            <w:sz w:val="24"/>
                            <w:szCs w:val="24"/>
                            <w:lang w:val="en-US"/>
                          </w:rPr>
                          <w:t>E.I)</w:t>
                        </w:r>
                      </w:p>
                      <w:p w:rsidR="00C329F3" w:rsidRPr="00C329F3" w:rsidRDefault="00C329F3" w:rsidP="00EB12BE">
                        <w:pPr>
                          <w:jc w:val="center"/>
                          <w:rPr>
                            <w:b/>
                            <w:sz w:val="24"/>
                            <w:szCs w:val="24"/>
                            <w:lang w:val="en-US"/>
                          </w:rPr>
                        </w:pPr>
                      </w:p>
                      <w:p w:rsidR="00A10586" w:rsidRPr="00C329F3" w:rsidRDefault="004528CC" w:rsidP="00EB12BE">
                        <w:pPr>
                          <w:rPr>
                            <w:sz w:val="24"/>
                            <w:szCs w:val="24"/>
                            <w:lang w:val="en-GB"/>
                          </w:rPr>
                        </w:pPr>
                        <m:oMath>
                          <m:r>
                            <w:rPr>
                              <w:rFonts w:ascii="Cambria Math" w:hAnsi="Cambria Math"/>
                              <w:sz w:val="24"/>
                              <w:szCs w:val="24"/>
                              <w:lang w:val="en-GB"/>
                            </w:rPr>
                            <m:t>P</m:t>
                          </m:r>
                        </m:oMath>
                        <w:r w:rsidR="00A10586" w:rsidRPr="00C329F3">
                          <w:rPr>
                            <w:sz w:val="24"/>
                            <w:szCs w:val="24"/>
                            <w:lang w:val="en-GB"/>
                          </w:rPr>
                          <w:t xml:space="preserve"> = 1,0 </w:t>
                        </w:r>
                        <w:proofErr w:type="gramStart"/>
                        <w:r w:rsidR="00A10586" w:rsidRPr="00C329F3">
                          <w:rPr>
                            <w:sz w:val="24"/>
                            <w:szCs w:val="24"/>
                            <w:lang w:val="en-GB"/>
                          </w:rPr>
                          <w:t>bar</w:t>
                        </w:r>
                        <w:r w:rsidR="006E4A49" w:rsidRPr="00C329F3">
                          <w:rPr>
                            <w:sz w:val="24"/>
                            <w:szCs w:val="24"/>
                            <w:lang w:val="en-GB"/>
                          </w:rPr>
                          <w:t xml:space="preserve">  ,</w:t>
                        </w:r>
                        <w:proofErr w:type="gramEnd"/>
                        <w:r w:rsidR="006E4A49" w:rsidRPr="00C329F3">
                          <w:rPr>
                            <w:sz w:val="24"/>
                            <w:szCs w:val="24"/>
                            <w:lang w:val="en-GB"/>
                          </w:rPr>
                          <w:t xml:space="preserve">  </w:t>
                        </w:r>
                        <m:oMath>
                          <m:r>
                            <w:rPr>
                              <w:rFonts w:ascii="Cambria Math" w:hAnsi="Cambria Math"/>
                              <w:i/>
                              <w:sz w:val="24"/>
                              <w:szCs w:val="24"/>
                            </w:rPr>
                            <w:sym w:font="Symbol" w:char="F071"/>
                          </m:r>
                        </m:oMath>
                        <w:r w:rsidR="00A10586" w:rsidRPr="00C329F3">
                          <w:rPr>
                            <w:sz w:val="24"/>
                            <w:szCs w:val="24"/>
                            <w:lang w:val="en-GB"/>
                          </w:rPr>
                          <w:t xml:space="preserve"> = </w:t>
                        </w:r>
                        <w:smartTag w:uri="urn:schemas-microsoft-com:office:smarttags" w:element="metricconverter">
                          <w:smartTagPr>
                            <w:attr w:name="ProductID" w:val="20 ﾰC"/>
                          </w:smartTagPr>
                          <w:r w:rsidR="00A10586" w:rsidRPr="00C329F3">
                            <w:rPr>
                              <w:sz w:val="24"/>
                              <w:szCs w:val="24"/>
                              <w:lang w:val="en-GB"/>
                            </w:rPr>
                            <w:t>20 °C</w:t>
                          </w:r>
                        </w:smartTag>
                      </w:p>
                      <w:p w:rsidR="00A10586" w:rsidRPr="00C329F3" w:rsidRDefault="00A10586" w:rsidP="00EB12BE">
                        <w:pPr>
                          <w:jc w:val="both"/>
                          <w:rPr>
                            <w:sz w:val="24"/>
                            <w:szCs w:val="24"/>
                            <w:lang w:val="en-US"/>
                          </w:rPr>
                        </w:pPr>
                        <w:r w:rsidRPr="00C329F3">
                          <w:rPr>
                            <w:sz w:val="24"/>
                            <w:szCs w:val="24"/>
                            <w:lang w:val="en-US"/>
                          </w:rPr>
                          <w:t>CH</w:t>
                        </w:r>
                        <w:r w:rsidRPr="00C329F3">
                          <w:rPr>
                            <w:strike/>
                            <w:sz w:val="24"/>
                            <w:szCs w:val="24"/>
                            <w:vertAlign w:val="subscript"/>
                            <w:lang w:val="en-US"/>
                          </w:rPr>
                          <w:t>4</w:t>
                        </w:r>
                        <w:r w:rsidRPr="00C329F3">
                          <w:rPr>
                            <w:sz w:val="24"/>
                            <w:szCs w:val="24"/>
                            <w:lang w:val="en-US"/>
                          </w:rPr>
                          <w:t> </w:t>
                        </w:r>
                        <w:r w:rsidRPr="004528CC">
                          <w:rPr>
                            <w:sz w:val="24"/>
                            <w:szCs w:val="24"/>
                            <w:lang w:val="en-US"/>
                          </w:rPr>
                          <w:t>(g</w:t>
                        </w:r>
                        <w:proofErr w:type="gramStart"/>
                        <w:r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 mol</w:t>
                        </w:r>
                      </w:p>
                      <w:p w:rsidR="00A10586" w:rsidRPr="00C329F3" w:rsidRDefault="00A10586" w:rsidP="00EB12BE">
                        <w:pPr>
                          <w:jc w:val="both"/>
                          <w:rPr>
                            <w:sz w:val="24"/>
                            <w:szCs w:val="24"/>
                            <w:lang w:val="en-US"/>
                          </w:rPr>
                        </w:pPr>
                        <w:r w:rsidRPr="00C329F3">
                          <w:rPr>
                            <w:sz w:val="24"/>
                            <w:szCs w:val="24"/>
                            <w:lang w:val="en-US"/>
                          </w:rPr>
                          <w:t>O</w:t>
                        </w:r>
                        <w:r w:rsidRPr="00C329F3">
                          <w:rPr>
                            <w:sz w:val="24"/>
                            <w:szCs w:val="24"/>
                            <w:vertAlign w:val="subscript"/>
                            <w:lang w:val="en-US"/>
                          </w:rPr>
                          <w:t>2</w:t>
                        </w:r>
                        <w:r w:rsidRPr="00C329F3">
                          <w:rPr>
                            <w:sz w:val="24"/>
                            <w:szCs w:val="24"/>
                            <w:lang w:val="en-US"/>
                          </w:rPr>
                          <w:t> </w:t>
                        </w:r>
                        <w:r w:rsidRPr="004528CC">
                          <w:rPr>
                            <w:sz w:val="24"/>
                            <w:szCs w:val="24"/>
                            <w:lang w:val="en-US"/>
                          </w:rPr>
                          <w:t>(g</w:t>
                        </w:r>
                        <w:proofErr w:type="gramStart"/>
                        <w:r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6 mol</w:t>
                        </w:r>
                      </w:p>
                      <w:p w:rsidR="00A10586" w:rsidRPr="00C329F3" w:rsidRDefault="00A10586" w:rsidP="00EB12BE">
                        <w:pPr>
                          <w:jc w:val="both"/>
                          <w:rPr>
                            <w:sz w:val="24"/>
                            <w:szCs w:val="24"/>
                            <w:lang w:val="en-US"/>
                          </w:rPr>
                        </w:pPr>
                        <w:r w:rsidRPr="00C329F3">
                          <w:rPr>
                            <w:sz w:val="24"/>
                            <w:szCs w:val="24"/>
                            <w:lang w:val="en-US"/>
                          </w:rPr>
                          <w:t>N</w:t>
                        </w:r>
                        <w:r w:rsidRPr="00C329F3">
                          <w:rPr>
                            <w:sz w:val="24"/>
                            <w:szCs w:val="24"/>
                            <w:vertAlign w:val="subscript"/>
                            <w:lang w:val="en-US"/>
                          </w:rPr>
                          <w:t>2</w:t>
                        </w:r>
                        <w:r w:rsidRPr="00C329F3">
                          <w:rPr>
                            <w:sz w:val="24"/>
                            <w:szCs w:val="24"/>
                            <w:lang w:val="en-US"/>
                          </w:rPr>
                          <w:t> </w:t>
                        </w:r>
                        <w:r w:rsidRPr="004528CC">
                          <w:rPr>
                            <w:sz w:val="24"/>
                            <w:szCs w:val="24"/>
                            <w:lang w:val="en-US"/>
                          </w:rPr>
                          <w:t>(g</w:t>
                        </w:r>
                        <w:proofErr w:type="gramStart"/>
                        <w:r w:rsidRPr="004528CC">
                          <w:rPr>
                            <w:sz w:val="24"/>
                            <w:szCs w:val="24"/>
                            <w:lang w:val="en-US"/>
                          </w:rPr>
                          <w:t>)</w:t>
                        </w:r>
                        <w:r w:rsidRPr="00C329F3">
                          <w:rPr>
                            <w:sz w:val="24"/>
                            <w:szCs w:val="24"/>
                            <w:lang w:val="en-US"/>
                          </w:rPr>
                          <w:t xml:space="preserve"> :</w:t>
                        </w:r>
                        <w:proofErr w:type="gramEnd"/>
                        <w:r w:rsidRPr="00C329F3">
                          <w:rPr>
                            <w:sz w:val="24"/>
                            <w:szCs w:val="24"/>
                            <w:lang w:val="en-US"/>
                          </w:rPr>
                          <w:t xml:space="preserve"> 24 mol</w:t>
                        </w:r>
                      </w:p>
                      <w:p w:rsidR="00A10586" w:rsidRPr="00BB477D" w:rsidRDefault="00A10586" w:rsidP="00EB12BE">
                        <w:pPr>
                          <w:jc w:val="both"/>
                          <w:rPr>
                            <w:lang w:val="en-US"/>
                          </w:rPr>
                        </w:pPr>
                      </w:p>
                    </w:txbxContent>
                  </v:textbox>
                </v:shape>
                <v:shape id="Text Box 45" o:spid="_x0000_s1029" type="#_x0000_t202" style="position:absolute;left:21640;top:3962;width:1577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A10586" w:rsidRDefault="00C329F3" w:rsidP="00EB12BE">
                        <w:pPr>
                          <w:jc w:val="center"/>
                          <w:rPr>
                            <w:sz w:val="24"/>
                            <w:szCs w:val="24"/>
                          </w:rPr>
                        </w:pPr>
                        <w:r w:rsidRPr="00C329F3">
                          <w:rPr>
                            <w:sz w:val="24"/>
                            <w:szCs w:val="24"/>
                          </w:rPr>
                          <w:t>T</w:t>
                        </w:r>
                        <w:r w:rsidR="00A10586" w:rsidRPr="00C329F3">
                          <w:rPr>
                            <w:sz w:val="24"/>
                            <w:szCs w:val="24"/>
                          </w:rPr>
                          <w:t>ransformation</w:t>
                        </w:r>
                      </w:p>
                      <w:p w:rsidR="00C329F3" w:rsidRPr="00C329F3" w:rsidRDefault="00C329F3" w:rsidP="00EB12BE">
                        <w:pPr>
                          <w:jc w:val="center"/>
                          <w:rPr>
                            <w:sz w:val="24"/>
                            <w:szCs w:val="24"/>
                          </w:rPr>
                        </w:pPr>
                      </w:p>
                      <w:p w:rsidR="00A10586" w:rsidRPr="00C329F3" w:rsidRDefault="00C329F3" w:rsidP="00EB12BE">
                        <w:pPr>
                          <w:jc w:val="center"/>
                          <w:rPr>
                            <w:sz w:val="24"/>
                            <w:szCs w:val="24"/>
                          </w:rPr>
                        </w:pPr>
                        <w:r>
                          <w:rPr>
                            <w:sz w:val="24"/>
                            <w:szCs w:val="24"/>
                          </w:rPr>
                          <w:t>c</w:t>
                        </w:r>
                        <w:r w:rsidRPr="00C329F3">
                          <w:rPr>
                            <w:sz w:val="24"/>
                            <w:szCs w:val="24"/>
                          </w:rPr>
                          <w:t>himique</w:t>
                        </w:r>
                      </w:p>
                    </w:txbxContent>
                  </v:textbox>
                </v:shape>
                <v:line id="Line 46" o:spid="_x0000_s1030" style="position:absolute;visibility:visible;mso-wrap-style:square" from="20878,7239" to="4129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group>
            </w:pict>
          </mc:Fallback>
        </mc:AlternateContent>
      </w:r>
    </w:p>
    <w:p w:rsidR="00680CBA" w:rsidRPr="00C329F3" w:rsidRDefault="00680CBA" w:rsidP="00680CBA">
      <w:pPr>
        <w:tabs>
          <w:tab w:val="left" w:pos="284"/>
        </w:tabs>
        <w:jc w:val="both"/>
        <w:rPr>
          <w:rFonts w:ascii="Arial" w:hAnsi="Arial" w:cs="Arial"/>
          <w:sz w:val="24"/>
          <w:szCs w:val="24"/>
        </w:rPr>
      </w:pPr>
    </w:p>
    <w:p w:rsidR="00EB12BE" w:rsidRPr="00C329F3" w:rsidRDefault="00EB12BE" w:rsidP="00680CBA">
      <w:pPr>
        <w:tabs>
          <w:tab w:val="left" w:pos="284"/>
        </w:tabs>
        <w:jc w:val="both"/>
        <w:rPr>
          <w:rFonts w:ascii="Arial" w:hAnsi="Arial" w:cs="Arial"/>
          <w:sz w:val="24"/>
          <w:szCs w:val="24"/>
        </w:rPr>
      </w:pPr>
    </w:p>
    <w:p w:rsidR="00EB12BE" w:rsidRPr="00C329F3" w:rsidRDefault="00EB12BE" w:rsidP="00680CBA">
      <w:pPr>
        <w:tabs>
          <w:tab w:val="left" w:pos="284"/>
        </w:tabs>
        <w:jc w:val="both"/>
        <w:rPr>
          <w:rFonts w:ascii="Arial" w:hAnsi="Arial" w:cs="Arial"/>
          <w:sz w:val="24"/>
          <w:szCs w:val="24"/>
        </w:rPr>
      </w:pPr>
    </w:p>
    <w:p w:rsidR="00EB12BE" w:rsidRPr="00C329F3" w:rsidRDefault="00EB12BE" w:rsidP="00680CBA">
      <w:pPr>
        <w:tabs>
          <w:tab w:val="left" w:pos="284"/>
        </w:tabs>
        <w:jc w:val="both"/>
        <w:rPr>
          <w:rFonts w:ascii="Arial" w:hAnsi="Arial" w:cs="Arial"/>
          <w:sz w:val="24"/>
          <w:szCs w:val="24"/>
        </w:rPr>
      </w:pPr>
    </w:p>
    <w:p w:rsidR="00EB12BE" w:rsidRPr="00C329F3" w:rsidRDefault="00EB12BE" w:rsidP="00680CBA">
      <w:pPr>
        <w:tabs>
          <w:tab w:val="left" w:pos="284"/>
        </w:tabs>
        <w:jc w:val="both"/>
        <w:rPr>
          <w:rFonts w:ascii="Arial" w:hAnsi="Arial" w:cs="Arial"/>
          <w:sz w:val="24"/>
          <w:szCs w:val="24"/>
        </w:rPr>
      </w:pPr>
    </w:p>
    <w:p w:rsidR="00EB12BE" w:rsidRPr="00C329F3" w:rsidRDefault="00EB12BE" w:rsidP="00680CBA">
      <w:pPr>
        <w:tabs>
          <w:tab w:val="left" w:pos="284"/>
        </w:tabs>
        <w:jc w:val="both"/>
        <w:rPr>
          <w:rFonts w:ascii="Arial" w:hAnsi="Arial" w:cs="Arial"/>
          <w:sz w:val="24"/>
          <w:szCs w:val="24"/>
        </w:rPr>
      </w:pPr>
    </w:p>
    <w:p w:rsidR="00EB12BE" w:rsidRDefault="00EB12BE" w:rsidP="00680CBA">
      <w:pPr>
        <w:tabs>
          <w:tab w:val="left" w:pos="284"/>
        </w:tabs>
        <w:jc w:val="both"/>
        <w:rPr>
          <w:rFonts w:ascii="Arial" w:hAnsi="Arial" w:cs="Arial"/>
          <w:sz w:val="24"/>
          <w:szCs w:val="24"/>
        </w:rPr>
      </w:pPr>
    </w:p>
    <w:p w:rsidR="00C329F3" w:rsidRPr="00C329F3" w:rsidRDefault="00C329F3" w:rsidP="00680CBA">
      <w:pPr>
        <w:tabs>
          <w:tab w:val="left" w:pos="284"/>
        </w:tabs>
        <w:jc w:val="both"/>
        <w:rPr>
          <w:rFonts w:ascii="Arial" w:hAnsi="Arial" w:cs="Arial"/>
          <w:sz w:val="24"/>
          <w:szCs w:val="24"/>
        </w:rPr>
      </w:pPr>
    </w:p>
    <w:p w:rsidR="00C329F3" w:rsidRDefault="00C329F3" w:rsidP="00680CBA">
      <w:pPr>
        <w:tabs>
          <w:tab w:val="left" w:pos="284"/>
        </w:tabs>
        <w:jc w:val="both"/>
        <w:rPr>
          <w:rFonts w:ascii="Arial" w:hAnsi="Arial" w:cs="Arial"/>
          <w:sz w:val="24"/>
          <w:szCs w:val="24"/>
        </w:rPr>
      </w:pPr>
    </w:p>
    <w:p w:rsidR="00EB12BE" w:rsidRPr="00C329F3" w:rsidRDefault="00EB12BE" w:rsidP="00680CBA">
      <w:pPr>
        <w:tabs>
          <w:tab w:val="left" w:pos="284"/>
        </w:tabs>
        <w:jc w:val="both"/>
        <w:rPr>
          <w:rFonts w:ascii="Arial" w:hAnsi="Arial" w:cs="Arial"/>
          <w:sz w:val="24"/>
          <w:szCs w:val="24"/>
        </w:rPr>
      </w:pPr>
      <w:r w:rsidRPr="00C329F3">
        <w:rPr>
          <w:rFonts w:ascii="Arial" w:hAnsi="Arial" w:cs="Arial"/>
          <w:sz w:val="24"/>
          <w:szCs w:val="24"/>
        </w:rPr>
        <w:t xml:space="preserve">La nature et la quantité des espèces chimiques du système sont modifiées. Ces modifications sont souvent observables (dégagement gazeux, changement de couleur, disparition d’un solide...) et permettent de modéliser la transformation par une réaction chimique. On peut aussi observer des variations de </w:t>
      </w:r>
      <m:oMath>
        <m:r>
          <w:rPr>
            <w:rFonts w:ascii="Cambria Math" w:hAnsi="Cambria Math" w:cs="Arial"/>
            <w:sz w:val="24"/>
            <w:szCs w:val="24"/>
          </w:rPr>
          <m:t>T</m:t>
        </m:r>
      </m:oMath>
      <w:r w:rsidRPr="00C329F3">
        <w:rPr>
          <w:rFonts w:ascii="Arial" w:hAnsi="Arial" w:cs="Arial"/>
          <w:sz w:val="24"/>
          <w:szCs w:val="24"/>
        </w:rPr>
        <w:t xml:space="preserve"> et de </w:t>
      </w:r>
      <m:oMath>
        <m:r>
          <w:rPr>
            <w:rFonts w:ascii="Cambria Math" w:hAnsi="Cambria Math" w:cs="Arial"/>
            <w:sz w:val="24"/>
            <w:szCs w:val="24"/>
          </w:rPr>
          <m:t>P</m:t>
        </m:r>
      </m:oMath>
      <w:r w:rsidRPr="00C329F3">
        <w:rPr>
          <w:rFonts w:ascii="Arial" w:hAnsi="Arial" w:cs="Arial"/>
          <w:sz w:val="24"/>
          <w:szCs w:val="24"/>
        </w:rPr>
        <w:t>.</w:t>
      </w:r>
    </w:p>
    <w:p w:rsidR="00680CBA" w:rsidRDefault="00680CBA" w:rsidP="00680CBA">
      <w:pPr>
        <w:pStyle w:val="Paragraphedeliste"/>
        <w:jc w:val="both"/>
        <w:rPr>
          <w:rFonts w:ascii="Arial" w:hAnsi="Arial" w:cs="Arial"/>
          <w:b/>
          <w:sz w:val="24"/>
          <w:szCs w:val="24"/>
          <w:u w:val="single"/>
        </w:rPr>
      </w:pPr>
    </w:p>
    <w:p w:rsidR="00C329F3" w:rsidRPr="00C329F3" w:rsidRDefault="00C329F3" w:rsidP="00680CBA">
      <w:pPr>
        <w:pStyle w:val="Paragraphedeliste"/>
        <w:jc w:val="both"/>
        <w:rPr>
          <w:rFonts w:ascii="Arial" w:hAnsi="Arial" w:cs="Arial"/>
          <w:b/>
          <w:sz w:val="24"/>
          <w:szCs w:val="24"/>
          <w:u w:val="single"/>
        </w:rPr>
      </w:pPr>
    </w:p>
    <w:p w:rsidR="00EB12BE" w:rsidRPr="00C329F3" w:rsidRDefault="00EB12BE" w:rsidP="00EB12BE">
      <w:pPr>
        <w:pStyle w:val="Paragraphedeliste"/>
        <w:numPr>
          <w:ilvl w:val="0"/>
          <w:numId w:val="12"/>
        </w:numPr>
        <w:jc w:val="both"/>
        <w:rPr>
          <w:rFonts w:ascii="Arial" w:hAnsi="Arial" w:cs="Arial"/>
          <w:b/>
          <w:color w:val="00B0F0"/>
          <w:sz w:val="24"/>
          <w:szCs w:val="24"/>
          <w:u w:val="single"/>
        </w:rPr>
      </w:pPr>
      <w:r w:rsidRPr="00C329F3">
        <w:rPr>
          <w:rFonts w:ascii="Arial" w:hAnsi="Arial" w:cs="Arial"/>
          <w:b/>
          <w:color w:val="00B0F0"/>
          <w:sz w:val="24"/>
          <w:szCs w:val="24"/>
          <w:u w:val="single"/>
        </w:rPr>
        <w:t>La réaction chimique</w:t>
      </w:r>
    </w:p>
    <w:p w:rsidR="00680CBA" w:rsidRPr="00C329F3" w:rsidRDefault="00680CBA" w:rsidP="00680CBA">
      <w:pPr>
        <w:pStyle w:val="Paragraphedeliste"/>
        <w:jc w:val="both"/>
        <w:rPr>
          <w:rFonts w:ascii="Arial" w:hAnsi="Arial" w:cs="Arial"/>
          <w:b/>
          <w:sz w:val="24"/>
          <w:szCs w:val="24"/>
          <w:u w:val="single"/>
        </w:rPr>
      </w:pPr>
    </w:p>
    <w:p w:rsidR="00EB12BE" w:rsidRPr="00C329F3" w:rsidRDefault="00EB12BE" w:rsidP="00680CBA">
      <w:pPr>
        <w:jc w:val="both"/>
        <w:rPr>
          <w:rFonts w:ascii="Arial" w:hAnsi="Arial" w:cs="Arial"/>
          <w:sz w:val="24"/>
          <w:szCs w:val="24"/>
        </w:rPr>
      </w:pPr>
      <w:r w:rsidRPr="00C329F3">
        <w:rPr>
          <w:rFonts w:ascii="Arial" w:hAnsi="Arial" w:cs="Arial"/>
          <w:sz w:val="24"/>
          <w:szCs w:val="24"/>
        </w:rPr>
        <w:t xml:space="preserve">Au cours d’une transformation chimique, </w:t>
      </w:r>
      <w:r w:rsidR="00D93BEA" w:rsidRPr="00C329F3">
        <w:rPr>
          <w:rFonts w:ascii="Arial" w:hAnsi="Arial" w:cs="Arial"/>
          <w:sz w:val="24"/>
          <w:szCs w:val="24"/>
        </w:rPr>
        <w:t>on distingue</w:t>
      </w:r>
      <w:r w:rsidR="00594F39">
        <w:rPr>
          <w:rFonts w:ascii="Arial" w:hAnsi="Arial" w:cs="Arial"/>
          <w:sz w:val="24"/>
          <w:szCs w:val="24"/>
        </w:rPr>
        <w:t xml:space="preserve"> </w:t>
      </w:r>
      <w:r w:rsidR="00D93BEA" w:rsidRPr="00C329F3">
        <w:rPr>
          <w:rFonts w:ascii="Arial" w:hAnsi="Arial" w:cs="Arial"/>
          <w:sz w:val="24"/>
          <w:szCs w:val="24"/>
        </w:rPr>
        <w:t>les réactifs et les produits</w:t>
      </w:r>
      <w:r w:rsidR="00594F39">
        <w:rPr>
          <w:rFonts w:ascii="Arial" w:hAnsi="Arial" w:cs="Arial"/>
          <w:sz w:val="24"/>
          <w:szCs w:val="24"/>
        </w:rPr>
        <w:t>.</w:t>
      </w:r>
    </w:p>
    <w:p w:rsidR="00A03C56" w:rsidRPr="00C329F3" w:rsidRDefault="00A03C56" w:rsidP="00680CBA">
      <w:pPr>
        <w:jc w:val="both"/>
        <w:rPr>
          <w:rFonts w:ascii="Arial" w:hAnsi="Arial" w:cs="Arial"/>
          <w:sz w:val="24"/>
          <w:szCs w:val="24"/>
        </w:rPr>
      </w:pPr>
    </w:p>
    <w:p w:rsidR="00680CBA" w:rsidRPr="00C329F3" w:rsidRDefault="00D93BEA" w:rsidP="00680CBA">
      <w:pPr>
        <w:pStyle w:val="Paragraphedeliste"/>
        <w:numPr>
          <w:ilvl w:val="0"/>
          <w:numId w:val="13"/>
        </w:numPr>
        <w:tabs>
          <w:tab w:val="left" w:pos="284"/>
        </w:tabs>
        <w:ind w:left="284" w:hanging="284"/>
        <w:jc w:val="both"/>
        <w:rPr>
          <w:rFonts w:ascii="Arial" w:hAnsi="Arial" w:cs="Arial"/>
          <w:sz w:val="24"/>
          <w:szCs w:val="24"/>
        </w:rPr>
      </w:pPr>
      <w:r w:rsidRPr="00C329F3">
        <w:rPr>
          <w:rFonts w:ascii="Arial" w:hAnsi="Arial" w:cs="Arial"/>
          <w:b/>
          <w:color w:val="FF0000"/>
          <w:sz w:val="24"/>
          <w:szCs w:val="24"/>
        </w:rPr>
        <w:t>Un</w:t>
      </w:r>
      <w:r w:rsidR="00680CBA" w:rsidRPr="00C329F3">
        <w:rPr>
          <w:rFonts w:ascii="Arial" w:hAnsi="Arial" w:cs="Arial"/>
          <w:b/>
          <w:color w:val="FF0000"/>
          <w:sz w:val="24"/>
          <w:szCs w:val="24"/>
        </w:rPr>
        <w:t xml:space="preserve"> réactif</w:t>
      </w:r>
      <w:r w:rsidR="00680CBA" w:rsidRPr="00C329F3">
        <w:rPr>
          <w:rFonts w:ascii="Arial" w:hAnsi="Arial" w:cs="Arial"/>
          <w:sz w:val="24"/>
          <w:szCs w:val="24"/>
        </w:rPr>
        <w:t xml:space="preserve"> est une espèce chimique dont la </w:t>
      </w:r>
      <w:r w:rsidR="00680CBA" w:rsidRPr="00C329F3">
        <w:rPr>
          <w:rFonts w:ascii="Arial" w:hAnsi="Arial" w:cs="Arial"/>
          <w:color w:val="FF0000"/>
          <w:sz w:val="24"/>
          <w:szCs w:val="24"/>
        </w:rPr>
        <w:t>quantité de matière diminue</w:t>
      </w:r>
      <w:r w:rsidR="00680CBA" w:rsidRPr="00C329F3">
        <w:rPr>
          <w:rFonts w:ascii="Arial" w:hAnsi="Arial" w:cs="Arial"/>
          <w:sz w:val="24"/>
          <w:szCs w:val="24"/>
        </w:rPr>
        <w:t xml:space="preserve"> entre l</w:t>
      </w:r>
      <w:r w:rsidRPr="00C329F3">
        <w:rPr>
          <w:rFonts w:ascii="Arial" w:hAnsi="Arial" w:cs="Arial"/>
          <w:sz w:val="24"/>
          <w:szCs w:val="24"/>
        </w:rPr>
        <w:t>’état initial et l’état final (</w:t>
      </w:r>
      <w:r w:rsidR="00680CBA" w:rsidRPr="00C329F3">
        <w:rPr>
          <w:rFonts w:ascii="Arial" w:hAnsi="Arial" w:cs="Arial"/>
          <w:sz w:val="24"/>
          <w:szCs w:val="24"/>
        </w:rPr>
        <w:t>elle est consommée</w:t>
      </w:r>
      <w:r w:rsidRPr="00C329F3">
        <w:rPr>
          <w:rFonts w:ascii="Arial" w:hAnsi="Arial" w:cs="Arial"/>
          <w:sz w:val="24"/>
          <w:szCs w:val="24"/>
        </w:rPr>
        <w:t xml:space="preserve"> totalement ou partiellement</w:t>
      </w:r>
      <w:r w:rsidR="00680CBA" w:rsidRPr="00C329F3">
        <w:rPr>
          <w:rFonts w:ascii="Arial" w:hAnsi="Arial" w:cs="Arial"/>
          <w:sz w:val="24"/>
          <w:szCs w:val="24"/>
        </w:rPr>
        <w:t>).</w:t>
      </w:r>
    </w:p>
    <w:p w:rsidR="00680CBA" w:rsidRPr="00C329F3" w:rsidRDefault="00680CBA" w:rsidP="00680CBA">
      <w:pPr>
        <w:pStyle w:val="Paragraphedeliste"/>
        <w:tabs>
          <w:tab w:val="left" w:pos="284"/>
        </w:tabs>
        <w:ind w:left="284"/>
        <w:jc w:val="both"/>
        <w:rPr>
          <w:rFonts w:ascii="Arial" w:hAnsi="Arial" w:cs="Arial"/>
          <w:sz w:val="24"/>
          <w:szCs w:val="24"/>
        </w:rPr>
      </w:pPr>
    </w:p>
    <w:p w:rsidR="00680CBA" w:rsidRPr="00C329F3" w:rsidRDefault="00680CBA" w:rsidP="00680CBA">
      <w:pPr>
        <w:pStyle w:val="Paragraphedeliste"/>
        <w:numPr>
          <w:ilvl w:val="0"/>
          <w:numId w:val="13"/>
        </w:numPr>
        <w:tabs>
          <w:tab w:val="left" w:pos="284"/>
        </w:tabs>
        <w:ind w:left="284" w:hanging="284"/>
        <w:jc w:val="both"/>
        <w:rPr>
          <w:rFonts w:ascii="Arial" w:hAnsi="Arial" w:cs="Arial"/>
          <w:sz w:val="24"/>
          <w:szCs w:val="24"/>
        </w:rPr>
      </w:pPr>
      <w:r w:rsidRPr="00C329F3">
        <w:rPr>
          <w:rFonts w:ascii="Arial" w:hAnsi="Arial" w:cs="Arial"/>
          <w:b/>
          <w:color w:val="FF0000"/>
          <w:sz w:val="24"/>
          <w:szCs w:val="24"/>
        </w:rPr>
        <w:t xml:space="preserve">Un produit </w:t>
      </w:r>
      <w:r w:rsidRPr="00C329F3">
        <w:rPr>
          <w:rFonts w:ascii="Arial" w:hAnsi="Arial" w:cs="Arial"/>
          <w:sz w:val="24"/>
          <w:szCs w:val="24"/>
        </w:rPr>
        <w:t xml:space="preserve">est une espèce chimique dont la </w:t>
      </w:r>
      <w:r w:rsidRPr="00C329F3">
        <w:rPr>
          <w:rFonts w:ascii="Arial" w:hAnsi="Arial" w:cs="Arial"/>
          <w:color w:val="FF0000"/>
          <w:sz w:val="24"/>
          <w:szCs w:val="24"/>
        </w:rPr>
        <w:t>quantité de matière augmente</w:t>
      </w:r>
      <w:r w:rsidRPr="00C329F3">
        <w:rPr>
          <w:rFonts w:ascii="Arial" w:hAnsi="Arial" w:cs="Arial"/>
          <w:sz w:val="24"/>
          <w:szCs w:val="24"/>
        </w:rPr>
        <w:t xml:space="preserve"> entre l</w:t>
      </w:r>
      <w:r w:rsidR="00A03C56" w:rsidRPr="00C329F3">
        <w:rPr>
          <w:rFonts w:ascii="Arial" w:hAnsi="Arial" w:cs="Arial"/>
          <w:sz w:val="24"/>
          <w:szCs w:val="24"/>
        </w:rPr>
        <w:t>’état initial et l’état final (</w:t>
      </w:r>
      <w:r w:rsidRPr="00C329F3">
        <w:rPr>
          <w:rFonts w:ascii="Arial" w:hAnsi="Arial" w:cs="Arial"/>
          <w:sz w:val="24"/>
          <w:szCs w:val="24"/>
        </w:rPr>
        <w:t>elle apparaît).</w:t>
      </w:r>
    </w:p>
    <w:p w:rsidR="00680CBA" w:rsidRPr="00C329F3" w:rsidRDefault="00680CBA" w:rsidP="00680CBA">
      <w:pPr>
        <w:pStyle w:val="Paragraphedeliste"/>
        <w:ind w:left="0"/>
        <w:jc w:val="both"/>
        <w:rPr>
          <w:rFonts w:ascii="Arial" w:hAnsi="Arial" w:cs="Arial"/>
          <w:i/>
          <w:sz w:val="24"/>
          <w:szCs w:val="24"/>
          <w:u w:val="single"/>
        </w:rPr>
      </w:pPr>
    </w:p>
    <w:p w:rsidR="00D93BEA" w:rsidRPr="00C329F3" w:rsidRDefault="00D93BEA" w:rsidP="00680CBA">
      <w:pPr>
        <w:pStyle w:val="Paragraphedeliste"/>
        <w:ind w:left="0"/>
        <w:jc w:val="both"/>
        <w:rPr>
          <w:rFonts w:ascii="Arial" w:hAnsi="Arial" w:cs="Arial"/>
          <w:sz w:val="24"/>
          <w:szCs w:val="24"/>
        </w:rPr>
      </w:pPr>
      <w:r w:rsidRPr="00C329F3">
        <w:rPr>
          <w:rFonts w:ascii="Arial" w:hAnsi="Arial" w:cs="Arial"/>
          <w:sz w:val="24"/>
          <w:szCs w:val="24"/>
        </w:rPr>
        <w:t xml:space="preserve">Une espèce présente à l‘état initial qui n’est ni consommée ni produite est dite </w:t>
      </w:r>
      <w:r w:rsidRPr="00C329F3">
        <w:rPr>
          <w:rFonts w:ascii="Arial" w:hAnsi="Arial" w:cs="Arial"/>
          <w:b/>
          <w:color w:val="FF0000"/>
          <w:sz w:val="24"/>
          <w:szCs w:val="24"/>
        </w:rPr>
        <w:t xml:space="preserve">spectatrice. </w:t>
      </w:r>
      <w:r w:rsidRPr="00C329F3">
        <w:rPr>
          <w:rFonts w:ascii="Arial" w:hAnsi="Arial" w:cs="Arial"/>
          <w:sz w:val="24"/>
          <w:szCs w:val="24"/>
        </w:rPr>
        <w:t>Cas du solvant.</w:t>
      </w:r>
    </w:p>
    <w:p w:rsidR="00D93BEA" w:rsidRPr="00C329F3" w:rsidRDefault="00D93BEA" w:rsidP="00680CBA">
      <w:pPr>
        <w:pStyle w:val="Paragraphedeliste"/>
        <w:ind w:left="0"/>
        <w:jc w:val="both"/>
        <w:rPr>
          <w:rFonts w:ascii="Arial" w:hAnsi="Arial" w:cs="Arial"/>
          <w:i/>
          <w:sz w:val="24"/>
          <w:szCs w:val="24"/>
          <w:u w:val="single"/>
        </w:rPr>
      </w:pPr>
    </w:p>
    <w:p w:rsidR="00D93BEA" w:rsidRPr="00C329F3" w:rsidRDefault="00D93BEA" w:rsidP="00680CBA">
      <w:pPr>
        <w:pStyle w:val="Paragraphedeliste"/>
        <w:ind w:left="0"/>
        <w:jc w:val="both"/>
        <w:rPr>
          <w:rFonts w:ascii="Arial" w:hAnsi="Arial" w:cs="Arial"/>
          <w:color w:val="00B050"/>
          <w:sz w:val="24"/>
          <w:szCs w:val="24"/>
        </w:rPr>
      </w:pPr>
      <w:r w:rsidRPr="00C329F3">
        <w:rPr>
          <w:rFonts w:ascii="Arial" w:hAnsi="Arial" w:cs="Arial"/>
          <w:color w:val="00B050"/>
          <w:sz w:val="24"/>
          <w:szCs w:val="24"/>
          <w:u w:val="single"/>
        </w:rPr>
        <w:t>Exemple</w:t>
      </w:r>
      <w:r w:rsidRPr="00C329F3">
        <w:rPr>
          <w:rFonts w:ascii="Arial" w:hAnsi="Arial" w:cs="Arial"/>
          <w:color w:val="00B050"/>
          <w:sz w:val="24"/>
          <w:szCs w:val="24"/>
        </w:rPr>
        <w:t> : au cours de la combustion du méthane CH</w:t>
      </w:r>
      <w:r w:rsidRPr="00C329F3">
        <w:rPr>
          <w:rFonts w:ascii="Arial" w:hAnsi="Arial" w:cs="Arial"/>
          <w:color w:val="00B050"/>
          <w:sz w:val="24"/>
          <w:szCs w:val="24"/>
          <w:vertAlign w:val="subscript"/>
        </w:rPr>
        <w:t>4</w:t>
      </w:r>
      <w:r w:rsidR="00594F39">
        <w:rPr>
          <w:rFonts w:ascii="Arial" w:hAnsi="Arial" w:cs="Arial"/>
          <w:color w:val="00B050"/>
          <w:sz w:val="24"/>
          <w:szCs w:val="24"/>
        </w:rPr>
        <w:t xml:space="preserve"> (g) </w:t>
      </w:r>
      <w:r w:rsidRPr="00C329F3">
        <w:rPr>
          <w:rFonts w:ascii="Arial" w:hAnsi="Arial" w:cs="Arial"/>
          <w:color w:val="00B050"/>
          <w:sz w:val="24"/>
          <w:szCs w:val="24"/>
        </w:rPr>
        <w:t>dans l’air</w:t>
      </w:r>
    </w:p>
    <w:p w:rsidR="00D93BEA" w:rsidRPr="00C329F3" w:rsidRDefault="006E4A49" w:rsidP="00D93BEA">
      <w:pPr>
        <w:pStyle w:val="Paragraphedeliste"/>
        <w:numPr>
          <w:ilvl w:val="0"/>
          <w:numId w:val="11"/>
        </w:numPr>
        <w:jc w:val="both"/>
        <w:rPr>
          <w:rFonts w:ascii="Arial" w:hAnsi="Arial" w:cs="Arial"/>
          <w:i/>
          <w:color w:val="00B050"/>
          <w:sz w:val="24"/>
          <w:szCs w:val="24"/>
          <w:u w:val="single"/>
        </w:rPr>
      </w:pPr>
      <w:proofErr w:type="gramStart"/>
      <w:r w:rsidRPr="00C329F3">
        <w:rPr>
          <w:rFonts w:ascii="Arial" w:hAnsi="Arial" w:cs="Arial"/>
          <w:color w:val="00B050"/>
          <w:sz w:val="24"/>
          <w:szCs w:val="24"/>
        </w:rPr>
        <w:t>l</w:t>
      </w:r>
      <w:r w:rsidR="00D93BEA" w:rsidRPr="00C329F3">
        <w:rPr>
          <w:rFonts w:ascii="Arial" w:hAnsi="Arial" w:cs="Arial"/>
          <w:color w:val="00B050"/>
          <w:sz w:val="24"/>
          <w:szCs w:val="24"/>
        </w:rPr>
        <w:t>es</w:t>
      </w:r>
      <w:proofErr w:type="gramEnd"/>
      <w:r w:rsidR="00D93BEA" w:rsidRPr="00C329F3">
        <w:rPr>
          <w:rFonts w:ascii="Arial" w:hAnsi="Arial" w:cs="Arial"/>
          <w:color w:val="00B050"/>
          <w:sz w:val="24"/>
          <w:szCs w:val="24"/>
        </w:rPr>
        <w:t xml:space="preserve"> réactifs sont CH</w:t>
      </w:r>
      <w:r w:rsidR="00D93BEA" w:rsidRPr="00C329F3">
        <w:rPr>
          <w:rFonts w:ascii="Arial" w:hAnsi="Arial" w:cs="Arial"/>
          <w:color w:val="00B050"/>
          <w:sz w:val="24"/>
          <w:szCs w:val="24"/>
          <w:vertAlign w:val="subscript"/>
        </w:rPr>
        <w:t>4</w:t>
      </w:r>
      <w:r w:rsidR="00594F39">
        <w:rPr>
          <w:rFonts w:ascii="Arial" w:hAnsi="Arial" w:cs="Arial"/>
          <w:color w:val="00B050"/>
          <w:sz w:val="24"/>
          <w:szCs w:val="24"/>
        </w:rPr>
        <w:t> (g)</w:t>
      </w:r>
      <w:r w:rsidR="00D93BEA" w:rsidRPr="00C329F3">
        <w:rPr>
          <w:rFonts w:ascii="Arial" w:hAnsi="Arial" w:cs="Arial"/>
          <w:color w:val="00B050"/>
          <w:sz w:val="24"/>
          <w:szCs w:val="24"/>
        </w:rPr>
        <w:t xml:space="preserve"> et O</w:t>
      </w:r>
      <w:r w:rsidR="00D93BEA" w:rsidRPr="00C329F3">
        <w:rPr>
          <w:rFonts w:ascii="Arial" w:hAnsi="Arial" w:cs="Arial"/>
          <w:color w:val="00B050"/>
          <w:sz w:val="24"/>
          <w:szCs w:val="24"/>
          <w:vertAlign w:val="subscript"/>
        </w:rPr>
        <w:t>2</w:t>
      </w:r>
      <w:r w:rsidR="00594F39">
        <w:rPr>
          <w:rFonts w:ascii="Arial" w:hAnsi="Arial" w:cs="Arial"/>
          <w:color w:val="00B050"/>
          <w:sz w:val="24"/>
          <w:szCs w:val="24"/>
        </w:rPr>
        <w:t> (g)</w:t>
      </w:r>
    </w:p>
    <w:p w:rsidR="00D93BEA" w:rsidRPr="00C329F3" w:rsidRDefault="006E4A49" w:rsidP="00D93BEA">
      <w:pPr>
        <w:pStyle w:val="Paragraphedeliste"/>
        <w:numPr>
          <w:ilvl w:val="0"/>
          <w:numId w:val="11"/>
        </w:numPr>
        <w:jc w:val="both"/>
        <w:rPr>
          <w:rFonts w:ascii="Arial" w:hAnsi="Arial" w:cs="Arial"/>
          <w:i/>
          <w:color w:val="00B050"/>
          <w:sz w:val="24"/>
          <w:szCs w:val="24"/>
          <w:u w:val="single"/>
        </w:rPr>
      </w:pPr>
      <w:proofErr w:type="gramStart"/>
      <w:r w:rsidRPr="00C329F3">
        <w:rPr>
          <w:rFonts w:ascii="Arial" w:hAnsi="Arial" w:cs="Arial"/>
          <w:color w:val="00B050"/>
          <w:sz w:val="24"/>
          <w:szCs w:val="24"/>
        </w:rPr>
        <w:t>l</w:t>
      </w:r>
      <w:r w:rsidR="00D93BEA" w:rsidRPr="00C329F3">
        <w:rPr>
          <w:rFonts w:ascii="Arial" w:hAnsi="Arial" w:cs="Arial"/>
          <w:color w:val="00B050"/>
          <w:sz w:val="24"/>
          <w:szCs w:val="24"/>
        </w:rPr>
        <w:t>es</w:t>
      </w:r>
      <w:proofErr w:type="gramEnd"/>
      <w:r w:rsidR="00D93BEA" w:rsidRPr="00C329F3">
        <w:rPr>
          <w:rFonts w:ascii="Arial" w:hAnsi="Arial" w:cs="Arial"/>
          <w:color w:val="00B050"/>
          <w:sz w:val="24"/>
          <w:szCs w:val="24"/>
        </w:rPr>
        <w:t xml:space="preserve"> produits sont CO</w:t>
      </w:r>
      <w:r w:rsidR="00D93BEA" w:rsidRPr="00C329F3">
        <w:rPr>
          <w:rFonts w:ascii="Arial" w:hAnsi="Arial" w:cs="Arial"/>
          <w:color w:val="00B050"/>
          <w:sz w:val="24"/>
          <w:szCs w:val="24"/>
          <w:vertAlign w:val="subscript"/>
        </w:rPr>
        <w:t xml:space="preserve">2 </w:t>
      </w:r>
      <w:r w:rsidR="004528CC" w:rsidRPr="004528CC">
        <w:rPr>
          <w:rFonts w:ascii="Arial" w:hAnsi="Arial" w:cs="Arial"/>
          <w:color w:val="00B050"/>
          <w:sz w:val="24"/>
          <w:szCs w:val="24"/>
        </w:rPr>
        <w:t>(g)</w:t>
      </w:r>
      <w:r w:rsidR="00D93BEA" w:rsidRPr="00C329F3">
        <w:rPr>
          <w:rFonts w:ascii="Arial" w:hAnsi="Arial" w:cs="Arial"/>
          <w:color w:val="00B050"/>
          <w:sz w:val="24"/>
          <w:szCs w:val="24"/>
        </w:rPr>
        <w:t> et H</w:t>
      </w:r>
      <w:r w:rsidR="00D93BEA" w:rsidRPr="00C329F3">
        <w:rPr>
          <w:rFonts w:ascii="Arial" w:hAnsi="Arial" w:cs="Arial"/>
          <w:color w:val="00B050"/>
          <w:sz w:val="24"/>
          <w:szCs w:val="24"/>
          <w:vertAlign w:val="subscript"/>
        </w:rPr>
        <w:t>2</w:t>
      </w:r>
      <w:r w:rsidR="00D93BEA" w:rsidRPr="00C329F3">
        <w:rPr>
          <w:rFonts w:ascii="Arial" w:hAnsi="Arial" w:cs="Arial"/>
          <w:color w:val="00B050"/>
          <w:sz w:val="24"/>
          <w:szCs w:val="24"/>
        </w:rPr>
        <w:t xml:space="preserve">O </w:t>
      </w:r>
      <w:r w:rsidR="004528CC" w:rsidRPr="004528CC">
        <w:rPr>
          <w:rFonts w:ascii="Arial" w:hAnsi="Arial" w:cs="Arial"/>
          <w:color w:val="00B050"/>
          <w:sz w:val="24"/>
          <w:szCs w:val="24"/>
        </w:rPr>
        <w:t>(g)</w:t>
      </w:r>
      <w:r w:rsidR="00D93BEA" w:rsidRPr="00C329F3">
        <w:rPr>
          <w:rFonts w:ascii="Arial" w:hAnsi="Arial" w:cs="Arial"/>
          <w:color w:val="00B050"/>
          <w:sz w:val="24"/>
          <w:szCs w:val="24"/>
          <w:vertAlign w:val="subscript"/>
        </w:rPr>
        <w:t> </w:t>
      </w:r>
    </w:p>
    <w:p w:rsidR="00D93BEA" w:rsidRPr="00C329F3" w:rsidRDefault="00D93BEA" w:rsidP="00D93BEA">
      <w:pPr>
        <w:pStyle w:val="Paragraphedeliste"/>
        <w:numPr>
          <w:ilvl w:val="0"/>
          <w:numId w:val="11"/>
        </w:numPr>
        <w:jc w:val="both"/>
        <w:rPr>
          <w:rFonts w:ascii="Arial" w:hAnsi="Arial" w:cs="Arial"/>
          <w:color w:val="00B050"/>
          <w:sz w:val="24"/>
          <w:szCs w:val="24"/>
        </w:rPr>
      </w:pPr>
      <w:proofErr w:type="gramStart"/>
      <w:r w:rsidRPr="00C329F3">
        <w:rPr>
          <w:rFonts w:ascii="Arial" w:hAnsi="Arial" w:cs="Arial"/>
          <w:color w:val="00B050"/>
          <w:sz w:val="24"/>
          <w:szCs w:val="24"/>
        </w:rPr>
        <w:t>le</w:t>
      </w:r>
      <w:proofErr w:type="gramEnd"/>
      <w:r w:rsidRPr="00C329F3">
        <w:rPr>
          <w:rFonts w:ascii="Arial" w:hAnsi="Arial" w:cs="Arial"/>
          <w:color w:val="00B050"/>
          <w:sz w:val="24"/>
          <w:szCs w:val="24"/>
        </w:rPr>
        <w:t xml:space="preserve"> diazote N</w:t>
      </w:r>
      <w:r w:rsidRPr="00C329F3">
        <w:rPr>
          <w:rFonts w:ascii="Arial" w:hAnsi="Arial" w:cs="Arial"/>
          <w:color w:val="00B050"/>
          <w:sz w:val="24"/>
          <w:szCs w:val="24"/>
          <w:vertAlign w:val="subscript"/>
        </w:rPr>
        <w:t>2</w:t>
      </w:r>
      <w:r w:rsidR="00594F39">
        <w:rPr>
          <w:rFonts w:ascii="Arial" w:hAnsi="Arial" w:cs="Arial"/>
          <w:color w:val="00B050"/>
          <w:sz w:val="24"/>
          <w:szCs w:val="24"/>
        </w:rPr>
        <w:t> (g)</w:t>
      </w:r>
      <w:r w:rsidRPr="00C329F3">
        <w:rPr>
          <w:rFonts w:ascii="Arial" w:hAnsi="Arial" w:cs="Arial"/>
          <w:color w:val="00B050"/>
          <w:sz w:val="24"/>
          <w:szCs w:val="24"/>
        </w:rPr>
        <w:t xml:space="preserve"> est une espèce spectatrice : sa quantité de mat</w:t>
      </w:r>
      <w:r w:rsidR="006E4A49" w:rsidRPr="00C329F3">
        <w:rPr>
          <w:rFonts w:ascii="Arial" w:hAnsi="Arial" w:cs="Arial"/>
          <w:color w:val="00B050"/>
          <w:sz w:val="24"/>
          <w:szCs w:val="24"/>
        </w:rPr>
        <w:t>i</w:t>
      </w:r>
      <w:r w:rsidRPr="00C329F3">
        <w:rPr>
          <w:rFonts w:ascii="Arial" w:hAnsi="Arial" w:cs="Arial"/>
          <w:color w:val="00B050"/>
          <w:sz w:val="24"/>
          <w:szCs w:val="24"/>
        </w:rPr>
        <w:t>ère n’a pas évolué.</w:t>
      </w:r>
    </w:p>
    <w:p w:rsidR="00D93BEA" w:rsidRPr="00C329F3" w:rsidRDefault="00D93BEA" w:rsidP="00680CBA">
      <w:pPr>
        <w:pStyle w:val="Paragraphedeliste"/>
        <w:ind w:left="0"/>
        <w:jc w:val="both"/>
        <w:rPr>
          <w:rFonts w:ascii="Arial" w:hAnsi="Arial" w:cs="Arial"/>
          <w:i/>
          <w:sz w:val="24"/>
          <w:szCs w:val="24"/>
          <w:u w:val="single"/>
        </w:rPr>
      </w:pPr>
    </w:p>
    <w:p w:rsidR="00423A00" w:rsidRPr="00C329F3" w:rsidRDefault="00D93BEA" w:rsidP="00D93BEA">
      <w:pPr>
        <w:numPr>
          <w:ilvl w:val="0"/>
          <w:numId w:val="15"/>
        </w:numPr>
        <w:tabs>
          <w:tab w:val="left" w:pos="284"/>
        </w:tabs>
        <w:ind w:left="284" w:hanging="284"/>
        <w:jc w:val="both"/>
        <w:rPr>
          <w:rFonts w:ascii="Arial" w:hAnsi="Arial" w:cs="Arial"/>
          <w:sz w:val="24"/>
          <w:szCs w:val="24"/>
        </w:rPr>
      </w:pPr>
      <w:r w:rsidRPr="00C329F3">
        <w:rPr>
          <w:rFonts w:ascii="Arial" w:hAnsi="Arial" w:cs="Arial"/>
          <w:b/>
          <w:color w:val="FF0000"/>
          <w:sz w:val="24"/>
          <w:szCs w:val="24"/>
        </w:rPr>
        <w:t>La réaction chimique modélise la transformation chimique</w:t>
      </w:r>
      <w:r w:rsidR="00423A00" w:rsidRPr="00C329F3">
        <w:rPr>
          <w:rFonts w:ascii="Arial" w:hAnsi="Arial" w:cs="Arial"/>
          <w:b/>
          <w:color w:val="FF0000"/>
          <w:sz w:val="24"/>
          <w:szCs w:val="24"/>
        </w:rPr>
        <w:t xml:space="preserve"> </w:t>
      </w:r>
      <w:r w:rsidRPr="00C329F3">
        <w:rPr>
          <w:rFonts w:ascii="Arial" w:hAnsi="Arial" w:cs="Arial"/>
          <w:sz w:val="24"/>
          <w:szCs w:val="24"/>
        </w:rPr>
        <w:t xml:space="preserve">: elle </w:t>
      </w:r>
      <w:r w:rsidR="00423A00" w:rsidRPr="00C329F3">
        <w:rPr>
          <w:rFonts w:ascii="Arial" w:hAnsi="Arial" w:cs="Arial"/>
          <w:sz w:val="24"/>
          <w:szCs w:val="24"/>
        </w:rPr>
        <w:t>traduit l’évolution macroscopique du système chimique, en ne tenant compte q</w:t>
      </w:r>
      <w:r w:rsidR="00D24ECC" w:rsidRPr="00C329F3">
        <w:rPr>
          <w:rFonts w:ascii="Arial" w:hAnsi="Arial" w:cs="Arial"/>
          <w:sz w:val="24"/>
          <w:szCs w:val="24"/>
        </w:rPr>
        <w:t>ue des réactifs et des produits (représentation simplifiée de la transformation chimique).</w:t>
      </w:r>
    </w:p>
    <w:p w:rsidR="00C329F3" w:rsidRPr="00C329F3" w:rsidRDefault="00C329F3" w:rsidP="00C329F3">
      <w:pPr>
        <w:tabs>
          <w:tab w:val="left" w:pos="284"/>
        </w:tabs>
        <w:jc w:val="both"/>
        <w:rPr>
          <w:rFonts w:ascii="Arial" w:hAnsi="Arial" w:cs="Arial"/>
          <w:sz w:val="24"/>
          <w:szCs w:val="24"/>
        </w:rPr>
      </w:pPr>
    </w:p>
    <w:p w:rsidR="00C329F3" w:rsidRDefault="00C329F3" w:rsidP="00C329F3">
      <w:pPr>
        <w:tabs>
          <w:tab w:val="left" w:pos="284"/>
        </w:tabs>
        <w:jc w:val="both"/>
        <w:rPr>
          <w:rFonts w:ascii="Arial" w:hAnsi="Arial" w:cs="Arial"/>
          <w:sz w:val="24"/>
          <w:szCs w:val="24"/>
        </w:rPr>
      </w:pPr>
    </w:p>
    <w:p w:rsidR="00C329F3" w:rsidRPr="00C329F3" w:rsidRDefault="00C329F3" w:rsidP="00C329F3">
      <w:pPr>
        <w:tabs>
          <w:tab w:val="left" w:pos="284"/>
        </w:tabs>
        <w:jc w:val="both"/>
        <w:rPr>
          <w:rFonts w:ascii="Arial" w:hAnsi="Arial" w:cs="Arial"/>
          <w:sz w:val="24"/>
          <w:szCs w:val="24"/>
        </w:rPr>
      </w:pPr>
    </w:p>
    <w:p w:rsidR="00C329F3" w:rsidRPr="00C329F3" w:rsidRDefault="00C329F3" w:rsidP="00C329F3">
      <w:pPr>
        <w:tabs>
          <w:tab w:val="left" w:pos="284"/>
        </w:tabs>
        <w:jc w:val="both"/>
        <w:rPr>
          <w:b/>
          <w:smallCaps/>
          <w:color w:val="FF0000"/>
          <w:sz w:val="24"/>
          <w:szCs w:val="24"/>
          <w:u w:val="single"/>
        </w:rPr>
      </w:pPr>
      <w:r w:rsidRPr="00C329F3">
        <w:rPr>
          <w:b/>
          <w:smallCaps/>
          <w:color w:val="FF0000"/>
          <w:sz w:val="24"/>
          <w:szCs w:val="24"/>
        </w:rPr>
        <w:lastRenderedPageBreak/>
        <w:t>II.</w:t>
      </w:r>
      <w:r>
        <w:rPr>
          <w:b/>
          <w:smallCaps/>
          <w:color w:val="FF0000"/>
          <w:sz w:val="24"/>
          <w:szCs w:val="24"/>
          <w:u w:val="single"/>
        </w:rPr>
        <w:t xml:space="preserve"> </w:t>
      </w:r>
      <w:r w:rsidR="00594F39">
        <w:rPr>
          <w:b/>
          <w:smallCaps/>
          <w:color w:val="FF0000"/>
          <w:sz w:val="24"/>
          <w:szCs w:val="24"/>
          <w:u w:val="single"/>
        </w:rPr>
        <w:t>É</w:t>
      </w:r>
      <w:r w:rsidRPr="00C329F3">
        <w:rPr>
          <w:b/>
          <w:smallCaps/>
          <w:color w:val="FF0000"/>
          <w:sz w:val="24"/>
          <w:szCs w:val="24"/>
          <w:u w:val="single"/>
        </w:rPr>
        <w:t>QUATION DE REACTION</w:t>
      </w:r>
    </w:p>
    <w:p w:rsidR="00C329F3" w:rsidRDefault="00C329F3" w:rsidP="00C329F3">
      <w:pPr>
        <w:tabs>
          <w:tab w:val="left" w:pos="284"/>
        </w:tabs>
        <w:jc w:val="both"/>
        <w:rPr>
          <w:sz w:val="24"/>
          <w:szCs w:val="24"/>
        </w:rPr>
      </w:pPr>
    </w:p>
    <w:p w:rsidR="00D93BEA" w:rsidRPr="00C329F3" w:rsidRDefault="00423A00" w:rsidP="00D93BEA">
      <w:pPr>
        <w:numPr>
          <w:ilvl w:val="0"/>
          <w:numId w:val="15"/>
        </w:numPr>
        <w:tabs>
          <w:tab w:val="left" w:pos="284"/>
        </w:tabs>
        <w:ind w:left="284" w:hanging="284"/>
        <w:jc w:val="both"/>
        <w:rPr>
          <w:rFonts w:ascii="Arial" w:hAnsi="Arial" w:cs="Arial"/>
          <w:sz w:val="24"/>
          <w:szCs w:val="24"/>
        </w:rPr>
      </w:pPr>
      <w:r w:rsidRPr="00C329F3">
        <w:rPr>
          <w:rFonts w:ascii="Arial" w:hAnsi="Arial" w:cs="Arial"/>
          <w:color w:val="FF0000"/>
          <w:sz w:val="24"/>
          <w:szCs w:val="24"/>
        </w:rPr>
        <w:t>L</w:t>
      </w:r>
      <w:r w:rsidRPr="00C329F3">
        <w:rPr>
          <w:rFonts w:ascii="Arial" w:hAnsi="Arial" w:cs="Arial"/>
          <w:b/>
          <w:color w:val="FF0000"/>
          <w:sz w:val="24"/>
          <w:szCs w:val="24"/>
        </w:rPr>
        <w:t>’écriture symbolique d’une réaction</w:t>
      </w:r>
      <w:r w:rsidRPr="00C329F3">
        <w:rPr>
          <w:rFonts w:ascii="Arial" w:hAnsi="Arial" w:cs="Arial"/>
          <w:sz w:val="24"/>
          <w:szCs w:val="24"/>
        </w:rPr>
        <w:t xml:space="preserve"> chimique est appelée </w:t>
      </w:r>
      <w:r w:rsidRPr="00C329F3">
        <w:rPr>
          <w:rFonts w:ascii="Arial" w:hAnsi="Arial" w:cs="Arial"/>
          <w:b/>
          <w:color w:val="FF0000"/>
          <w:sz w:val="24"/>
          <w:szCs w:val="24"/>
        </w:rPr>
        <w:t>équation de réaction</w:t>
      </w:r>
      <w:r w:rsidRPr="00C329F3">
        <w:rPr>
          <w:rFonts w:ascii="Arial" w:hAnsi="Arial" w:cs="Arial"/>
          <w:sz w:val="24"/>
          <w:szCs w:val="24"/>
        </w:rPr>
        <w:t>. Elle indique</w:t>
      </w:r>
      <w:r w:rsidR="00D93BEA" w:rsidRPr="00C329F3">
        <w:rPr>
          <w:rFonts w:ascii="Arial" w:hAnsi="Arial" w:cs="Arial"/>
          <w:sz w:val="24"/>
          <w:szCs w:val="24"/>
        </w:rPr>
        <w:t xml:space="preserve"> dans quelles proportions</w:t>
      </w:r>
      <w:r w:rsidRPr="00C329F3">
        <w:rPr>
          <w:rFonts w:ascii="Arial" w:hAnsi="Arial" w:cs="Arial"/>
          <w:sz w:val="24"/>
          <w:szCs w:val="24"/>
        </w:rPr>
        <w:t xml:space="preserve">, </w:t>
      </w:r>
      <w:r w:rsidRPr="00C329F3">
        <w:rPr>
          <w:rFonts w:ascii="Arial" w:hAnsi="Arial" w:cs="Arial"/>
          <w:b/>
          <w:color w:val="FF0000"/>
          <w:sz w:val="24"/>
          <w:szCs w:val="24"/>
        </w:rPr>
        <w:t>en mol</w:t>
      </w:r>
      <w:r w:rsidRPr="00C329F3">
        <w:rPr>
          <w:rFonts w:ascii="Arial" w:hAnsi="Arial" w:cs="Arial"/>
          <w:sz w:val="24"/>
          <w:szCs w:val="24"/>
        </w:rPr>
        <w:t>,</w:t>
      </w:r>
      <w:r w:rsidR="00D93BEA" w:rsidRPr="00C329F3">
        <w:rPr>
          <w:rFonts w:ascii="Arial" w:hAnsi="Arial" w:cs="Arial"/>
          <w:sz w:val="24"/>
          <w:szCs w:val="24"/>
        </w:rPr>
        <w:t xml:space="preserve"> les réactifs sont consommés et les produit</w:t>
      </w:r>
      <w:r w:rsidRPr="00C329F3">
        <w:rPr>
          <w:rFonts w:ascii="Arial" w:hAnsi="Arial" w:cs="Arial"/>
          <w:sz w:val="24"/>
          <w:szCs w:val="24"/>
        </w:rPr>
        <w:t>s sont formés.</w:t>
      </w:r>
    </w:p>
    <w:p w:rsidR="00A03C56" w:rsidRPr="00C329F3" w:rsidRDefault="00A03C56" w:rsidP="00A03C56">
      <w:pPr>
        <w:tabs>
          <w:tab w:val="left" w:pos="284"/>
        </w:tabs>
        <w:jc w:val="both"/>
        <w:rPr>
          <w:rFonts w:ascii="Arial" w:hAnsi="Arial" w:cs="Arial"/>
          <w:sz w:val="10"/>
          <w:szCs w:val="10"/>
        </w:rPr>
      </w:pPr>
    </w:p>
    <w:p w:rsidR="00D93BEA" w:rsidRPr="00C329F3" w:rsidRDefault="00D93BEA" w:rsidP="00D93BEA">
      <w:pPr>
        <w:pStyle w:val="Paragraphedeliste"/>
        <w:numPr>
          <w:ilvl w:val="0"/>
          <w:numId w:val="15"/>
        </w:numPr>
        <w:tabs>
          <w:tab w:val="left" w:pos="284"/>
        </w:tabs>
        <w:ind w:hanging="720"/>
        <w:jc w:val="both"/>
        <w:rPr>
          <w:rFonts w:ascii="Arial" w:hAnsi="Arial" w:cs="Arial"/>
          <w:b/>
          <w:sz w:val="24"/>
          <w:szCs w:val="24"/>
        </w:rPr>
      </w:pPr>
      <w:r w:rsidRPr="00C329F3">
        <w:rPr>
          <w:rFonts w:ascii="Arial" w:hAnsi="Arial" w:cs="Arial"/>
          <w:b/>
          <w:sz w:val="24"/>
          <w:szCs w:val="24"/>
        </w:rPr>
        <w:t xml:space="preserve">Règles pour écrire une équation </w:t>
      </w:r>
      <w:r w:rsidR="00423A00" w:rsidRPr="00C329F3">
        <w:rPr>
          <w:rFonts w:ascii="Arial" w:hAnsi="Arial" w:cs="Arial"/>
          <w:b/>
          <w:sz w:val="24"/>
          <w:szCs w:val="24"/>
        </w:rPr>
        <w:t>de réaction :</w:t>
      </w:r>
    </w:p>
    <w:p w:rsidR="00A03C56" w:rsidRPr="00C329F3" w:rsidRDefault="00C329F3" w:rsidP="00A03C56">
      <w:pPr>
        <w:pStyle w:val="Paragraphedeliste"/>
        <w:tabs>
          <w:tab w:val="left" w:pos="284"/>
        </w:tabs>
        <w:jc w:val="both"/>
        <w:rPr>
          <w:rFonts w:ascii="Arial" w:hAnsi="Arial" w:cs="Arial"/>
          <w:b/>
          <w:sz w:val="10"/>
          <w:szCs w:val="10"/>
        </w:rPr>
      </w:pPr>
      <w:r>
        <w:rPr>
          <w:rFonts w:ascii="Arial" w:hAnsi="Arial" w:cs="Arial"/>
          <w:b/>
          <w:noProof/>
          <w:sz w:val="10"/>
          <w:szCs w:val="10"/>
          <w:lang w:eastAsia="fr-FR"/>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57150</wp:posOffset>
                </wp:positionV>
                <wp:extent cx="7054850" cy="2926080"/>
                <wp:effectExtent l="0" t="0" r="12700" b="2667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2926080"/>
                        </a:xfrm>
                        <a:prstGeom prst="rect">
                          <a:avLst/>
                        </a:prstGeom>
                        <a:solidFill>
                          <a:srgbClr val="FFFFFF"/>
                        </a:solidFill>
                        <a:ln w="15875">
                          <a:solidFill>
                            <a:srgbClr val="FF0000"/>
                          </a:solidFill>
                          <a:miter lim="800000"/>
                          <a:headEnd/>
                          <a:tailEnd/>
                        </a:ln>
                      </wps:spPr>
                      <wps:txbx>
                        <w:txbxContent>
                          <w:p w:rsidR="00A10586" w:rsidRDefault="00A10586" w:rsidP="00C329F3">
                            <w:pPr>
                              <w:pStyle w:val="Paragraphedeliste"/>
                              <w:numPr>
                                <w:ilvl w:val="0"/>
                                <w:numId w:val="16"/>
                              </w:numPr>
                              <w:tabs>
                                <w:tab w:val="left" w:pos="284"/>
                              </w:tabs>
                              <w:spacing w:after="240"/>
                              <w:ind w:left="284" w:hanging="284"/>
                              <w:jc w:val="both"/>
                              <w:rPr>
                                <w:sz w:val="24"/>
                                <w:szCs w:val="24"/>
                              </w:rPr>
                            </w:pPr>
                            <w:r w:rsidRPr="00C329F3">
                              <w:rPr>
                                <w:sz w:val="24"/>
                                <w:szCs w:val="24"/>
                              </w:rPr>
                              <w:t xml:space="preserve">Les espèces chimiques mises en jeu (réactifs et produits) sont représentées par leurs formules chimiques brutes, qui ne peuvent </w:t>
                            </w:r>
                            <w:r w:rsidRPr="00C329F3">
                              <w:rPr>
                                <w:b/>
                                <w:sz w:val="24"/>
                                <w:szCs w:val="24"/>
                              </w:rPr>
                              <w:t>en aucun cas être modifiées</w:t>
                            </w:r>
                            <w:r w:rsidRPr="00C329F3">
                              <w:rPr>
                                <w:sz w:val="24"/>
                                <w:szCs w:val="24"/>
                              </w:rPr>
                              <w:t>,</w:t>
                            </w:r>
                          </w:p>
                          <w:p w:rsidR="00C329F3" w:rsidRPr="00C329F3" w:rsidRDefault="00C329F3" w:rsidP="00C329F3">
                            <w:pPr>
                              <w:pStyle w:val="Paragraphedeliste"/>
                              <w:tabs>
                                <w:tab w:val="left" w:pos="284"/>
                              </w:tabs>
                              <w:spacing w:after="240"/>
                              <w:ind w:left="284"/>
                              <w:jc w:val="both"/>
                              <w:rPr>
                                <w:sz w:val="16"/>
                                <w:szCs w:val="16"/>
                              </w:rPr>
                            </w:pPr>
                          </w:p>
                          <w:p w:rsidR="00A10586" w:rsidRDefault="00A10586" w:rsidP="00C329F3">
                            <w:pPr>
                              <w:pStyle w:val="Paragraphedeliste"/>
                              <w:numPr>
                                <w:ilvl w:val="0"/>
                                <w:numId w:val="16"/>
                              </w:numPr>
                              <w:tabs>
                                <w:tab w:val="left" w:pos="284"/>
                              </w:tabs>
                              <w:spacing w:after="240"/>
                              <w:ind w:left="284" w:hanging="284"/>
                              <w:jc w:val="both"/>
                              <w:rPr>
                                <w:sz w:val="24"/>
                                <w:szCs w:val="24"/>
                              </w:rPr>
                            </w:pPr>
                            <w:r w:rsidRPr="00C329F3">
                              <w:rPr>
                                <w:b/>
                                <w:sz w:val="24"/>
                                <w:szCs w:val="24"/>
                              </w:rPr>
                              <w:t>L’état physique</w:t>
                            </w:r>
                            <w:r w:rsidRPr="00C329F3">
                              <w:rPr>
                                <w:sz w:val="24"/>
                                <w:szCs w:val="24"/>
                              </w:rPr>
                              <w:t xml:space="preserve"> de chaque espèce chimique est précisé entre parenthèses : (s), (</w:t>
                            </w:r>
                            <m:oMath>
                              <m:r>
                                <m:rPr>
                                  <m:scr m:val="script"/>
                                </m:rPr>
                                <w:rPr>
                                  <w:rFonts w:ascii="Cambria Math" w:hAnsi="Cambria Math"/>
                                  <w:sz w:val="24"/>
                                  <w:szCs w:val="24"/>
                                </w:rPr>
                                <m:t>l</m:t>
                              </m:r>
                            </m:oMath>
                            <w:r w:rsidRPr="00C329F3">
                              <w:rPr>
                                <w:sz w:val="24"/>
                                <w:szCs w:val="24"/>
                              </w:rPr>
                              <w:t>), (g) ou (aq) si l’espèce est dissoute en solution aqueuse,</w:t>
                            </w:r>
                          </w:p>
                          <w:p w:rsidR="00C329F3" w:rsidRPr="00C329F3" w:rsidRDefault="00C329F3" w:rsidP="00C329F3">
                            <w:pPr>
                              <w:pStyle w:val="Paragraphedeliste"/>
                              <w:rPr>
                                <w:sz w:val="16"/>
                                <w:szCs w:val="16"/>
                              </w:rPr>
                            </w:pPr>
                          </w:p>
                          <w:p w:rsidR="00A10586" w:rsidRDefault="00A10586" w:rsidP="00C329F3">
                            <w:pPr>
                              <w:pStyle w:val="Paragraphedeliste"/>
                              <w:numPr>
                                <w:ilvl w:val="0"/>
                                <w:numId w:val="16"/>
                              </w:numPr>
                              <w:tabs>
                                <w:tab w:val="left" w:pos="284"/>
                              </w:tabs>
                              <w:spacing w:after="240"/>
                              <w:ind w:left="284" w:hanging="284"/>
                              <w:jc w:val="both"/>
                              <w:rPr>
                                <w:sz w:val="24"/>
                                <w:szCs w:val="24"/>
                              </w:rPr>
                            </w:pPr>
                            <w:r w:rsidRPr="00C329F3">
                              <w:rPr>
                                <w:sz w:val="24"/>
                                <w:szCs w:val="24"/>
                              </w:rPr>
                              <w:t xml:space="preserve">Les </w:t>
                            </w:r>
                            <w:r w:rsidRPr="00C329F3">
                              <w:rPr>
                                <w:b/>
                                <w:sz w:val="24"/>
                                <w:szCs w:val="24"/>
                              </w:rPr>
                              <w:t>réactifs sont placés à gauche</w:t>
                            </w:r>
                            <w:r w:rsidRPr="00C329F3">
                              <w:rPr>
                                <w:sz w:val="24"/>
                                <w:szCs w:val="24"/>
                              </w:rPr>
                              <w:t xml:space="preserve"> et les</w:t>
                            </w:r>
                            <w:r w:rsidRPr="00C329F3">
                              <w:rPr>
                                <w:b/>
                                <w:sz w:val="24"/>
                                <w:szCs w:val="24"/>
                              </w:rPr>
                              <w:t xml:space="preserve"> produits à droite</w:t>
                            </w:r>
                            <w:r w:rsidRPr="00C329F3">
                              <w:rPr>
                                <w:sz w:val="24"/>
                                <w:szCs w:val="24"/>
                              </w:rPr>
                              <w:t xml:space="preserve"> d’une flèche qui indique le sens d’évolution du système lors de la transformation,</w:t>
                            </w:r>
                          </w:p>
                          <w:p w:rsidR="00C329F3" w:rsidRPr="00C329F3" w:rsidRDefault="00C329F3" w:rsidP="00C329F3">
                            <w:pPr>
                              <w:pStyle w:val="Paragraphedeliste"/>
                              <w:rPr>
                                <w:sz w:val="16"/>
                                <w:szCs w:val="16"/>
                              </w:rPr>
                            </w:pPr>
                          </w:p>
                          <w:p w:rsidR="00A10586" w:rsidRPr="00C329F3" w:rsidRDefault="00A10586" w:rsidP="00C329F3">
                            <w:pPr>
                              <w:pStyle w:val="Paragraphedeliste"/>
                              <w:numPr>
                                <w:ilvl w:val="0"/>
                                <w:numId w:val="16"/>
                              </w:numPr>
                              <w:tabs>
                                <w:tab w:val="left" w:pos="284"/>
                              </w:tabs>
                              <w:spacing w:after="240"/>
                              <w:ind w:left="284" w:hanging="284"/>
                              <w:jc w:val="both"/>
                              <w:rPr>
                                <w:sz w:val="24"/>
                                <w:szCs w:val="24"/>
                              </w:rPr>
                            </w:pPr>
                            <w:r w:rsidRPr="00C329F3">
                              <w:rPr>
                                <w:sz w:val="24"/>
                                <w:szCs w:val="24"/>
                              </w:rPr>
                              <w:t>L’équation chimique doit traduire</w:t>
                            </w:r>
                            <w:r w:rsidR="00A03C56" w:rsidRPr="00C329F3">
                              <w:rPr>
                                <w:sz w:val="24"/>
                                <w:szCs w:val="24"/>
                              </w:rPr>
                              <w:t> :</w:t>
                            </w:r>
                          </w:p>
                          <w:p w:rsidR="00A10586" w:rsidRPr="00C329F3" w:rsidRDefault="00594F39" w:rsidP="00843CB5">
                            <w:pPr>
                              <w:pStyle w:val="Paragraphedeliste"/>
                              <w:numPr>
                                <w:ilvl w:val="0"/>
                                <w:numId w:val="17"/>
                              </w:numPr>
                              <w:tabs>
                                <w:tab w:val="left" w:pos="284"/>
                              </w:tabs>
                              <w:jc w:val="both"/>
                              <w:rPr>
                                <w:sz w:val="24"/>
                                <w:szCs w:val="24"/>
                              </w:rPr>
                            </w:pPr>
                            <w:proofErr w:type="gramStart"/>
                            <w:r>
                              <w:rPr>
                                <w:sz w:val="24"/>
                                <w:szCs w:val="24"/>
                              </w:rPr>
                              <w:t>l</w:t>
                            </w:r>
                            <w:r w:rsidR="00A10586" w:rsidRPr="00C329F3">
                              <w:rPr>
                                <w:sz w:val="24"/>
                                <w:szCs w:val="24"/>
                              </w:rPr>
                              <w:t>a</w:t>
                            </w:r>
                            <w:proofErr w:type="gramEnd"/>
                            <w:r w:rsidR="00A10586" w:rsidRPr="00C329F3">
                              <w:rPr>
                                <w:b/>
                                <w:sz w:val="24"/>
                                <w:szCs w:val="24"/>
                              </w:rPr>
                              <w:t xml:space="preserve"> </w:t>
                            </w:r>
                            <w:r w:rsidR="00A10586" w:rsidRPr="00C329F3">
                              <w:rPr>
                                <w:b/>
                                <w:color w:val="FF0000"/>
                                <w:sz w:val="24"/>
                                <w:szCs w:val="24"/>
                              </w:rPr>
                              <w:t>conservation des éléments chimiques</w:t>
                            </w:r>
                            <w:r w:rsidR="00A10586" w:rsidRPr="00C329F3">
                              <w:rPr>
                                <w:sz w:val="24"/>
                                <w:szCs w:val="24"/>
                              </w:rPr>
                              <w:t> : même nombre d’éléments pour chaque élément chimique présent dans les réactifs et les produits</w:t>
                            </w:r>
                            <w:r>
                              <w:rPr>
                                <w:sz w:val="24"/>
                                <w:szCs w:val="24"/>
                              </w:rPr>
                              <w:t> ;</w:t>
                            </w:r>
                          </w:p>
                          <w:p w:rsidR="00A10586" w:rsidRPr="00C329F3" w:rsidRDefault="00594F39" w:rsidP="00843CB5">
                            <w:pPr>
                              <w:pStyle w:val="Paragraphedeliste"/>
                              <w:numPr>
                                <w:ilvl w:val="0"/>
                                <w:numId w:val="17"/>
                              </w:numPr>
                              <w:tabs>
                                <w:tab w:val="left" w:pos="284"/>
                              </w:tabs>
                              <w:jc w:val="both"/>
                              <w:rPr>
                                <w:sz w:val="24"/>
                                <w:szCs w:val="24"/>
                              </w:rPr>
                            </w:pPr>
                            <w:proofErr w:type="gramStart"/>
                            <w:r>
                              <w:rPr>
                                <w:sz w:val="24"/>
                                <w:szCs w:val="24"/>
                              </w:rPr>
                              <w:t>l</w:t>
                            </w:r>
                            <w:r w:rsidR="00A10586" w:rsidRPr="00C329F3">
                              <w:rPr>
                                <w:sz w:val="24"/>
                                <w:szCs w:val="24"/>
                              </w:rPr>
                              <w:t>a</w:t>
                            </w:r>
                            <w:proofErr w:type="gramEnd"/>
                            <w:r w:rsidR="00A10586" w:rsidRPr="00C329F3">
                              <w:rPr>
                                <w:sz w:val="24"/>
                                <w:szCs w:val="24"/>
                              </w:rPr>
                              <w:t xml:space="preserve"> </w:t>
                            </w:r>
                            <w:r w:rsidR="00A10586" w:rsidRPr="00C329F3">
                              <w:rPr>
                                <w:b/>
                                <w:color w:val="FF0000"/>
                                <w:sz w:val="24"/>
                                <w:szCs w:val="24"/>
                              </w:rPr>
                              <w:t>conservation des charges électriques</w:t>
                            </w:r>
                            <w:r w:rsidR="00A10586" w:rsidRPr="00C329F3">
                              <w:rPr>
                                <w:b/>
                                <w:sz w:val="24"/>
                                <w:szCs w:val="24"/>
                              </w:rPr>
                              <w:t> :</w:t>
                            </w:r>
                            <w:r w:rsidR="00A10586" w:rsidRPr="00C329F3">
                              <w:rPr>
                                <w:sz w:val="24"/>
                                <w:szCs w:val="24"/>
                              </w:rPr>
                              <w:t xml:space="preserve"> même charge électrique globale de part et d’autre de la flèche.</w:t>
                            </w:r>
                          </w:p>
                          <w:p w:rsidR="0072357A" w:rsidRPr="00C329F3" w:rsidRDefault="0072357A" w:rsidP="0072357A">
                            <w:pPr>
                              <w:pStyle w:val="Paragraphedeliste"/>
                              <w:ind w:left="0"/>
                              <w:jc w:val="left"/>
                              <w:rPr>
                                <w:sz w:val="24"/>
                                <w:szCs w:val="24"/>
                              </w:rPr>
                            </w:pPr>
                            <w:r w:rsidRPr="00C329F3">
                              <w:rPr>
                                <w:sz w:val="24"/>
                                <w:szCs w:val="24"/>
                              </w:rPr>
                              <w:t xml:space="preserve">Pour cela, on ajuste l’équation en plaçant des nombres </w:t>
                            </w:r>
                            <w:r w:rsidRPr="00C329F3">
                              <w:rPr>
                                <w:b/>
                                <w:sz w:val="24"/>
                                <w:szCs w:val="24"/>
                              </w:rPr>
                              <w:t>devant la formule brute</w:t>
                            </w:r>
                            <w:r w:rsidRPr="00C329F3">
                              <w:rPr>
                                <w:sz w:val="24"/>
                                <w:szCs w:val="24"/>
                              </w:rPr>
                              <w:t xml:space="preserve"> de chaque espèce chimique mise en jeu : ce sont des « </w:t>
                            </w:r>
                            <w:r w:rsidRPr="00C329F3">
                              <w:rPr>
                                <w:b/>
                                <w:sz w:val="24"/>
                                <w:szCs w:val="24"/>
                              </w:rPr>
                              <w:t>nombres stœchiométriques</w:t>
                            </w:r>
                            <w:r w:rsidRPr="00C329F3">
                              <w:rPr>
                                <w:sz w:val="24"/>
                                <w:szCs w:val="24"/>
                              </w:rPr>
                              <w:t xml:space="preserve"> ».  </w:t>
                            </w:r>
                          </w:p>
                          <w:p w:rsidR="0072357A" w:rsidRDefault="0072357A" w:rsidP="0072357A">
                            <w:pPr>
                              <w:jc w:val="both"/>
                              <w:rPr>
                                <w:rFonts w:asciiTheme="minorHAnsi" w:hAnsiTheme="minorHAnsi"/>
                                <w:sz w:val="22"/>
                                <w:szCs w:val="22"/>
                              </w:rPr>
                            </w:pPr>
                          </w:p>
                          <w:p w:rsidR="0072357A" w:rsidRPr="00843CB5" w:rsidRDefault="0072357A" w:rsidP="0072357A">
                            <w:pPr>
                              <w:tabs>
                                <w:tab w:val="left" w:pos="284"/>
                              </w:tabs>
                              <w:jc w:val="both"/>
                              <w:rPr>
                                <w:rFonts w:asciiTheme="minorHAnsi" w:hAnsiTheme="minorHAnsi"/>
                                <w:sz w:val="10"/>
                                <w:szCs w:val="10"/>
                              </w:rPr>
                            </w:pPr>
                          </w:p>
                          <w:p w:rsidR="0072357A" w:rsidRDefault="0072357A" w:rsidP="0072357A">
                            <w:pPr>
                              <w:pStyle w:val="Paragraphedeliste"/>
                            </w:pPr>
                          </w:p>
                          <w:p w:rsidR="00A10586" w:rsidRDefault="00A10586" w:rsidP="0072357A">
                            <w:pPr>
                              <w:pStyle w:val="Paragraphedeliste"/>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4" o:spid="_x0000_s1031" type="#_x0000_t202" style="position:absolute;left:0;text-align:left;margin-left:-4.95pt;margin-top:4.5pt;width:555.5pt;height:230.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6fMAIAAFs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" strokecolor="red" strokeweight="1.25pt">
                <v:textbox>
                  <w:txbxContent>
                    <w:p w:rsidR="00A10586" w:rsidRDefault="00A10586" w:rsidP="00C329F3">
                      <w:pPr>
                        <w:pStyle w:val="Paragraphedeliste"/>
                        <w:numPr>
                          <w:ilvl w:val="0"/>
                          <w:numId w:val="16"/>
                        </w:numPr>
                        <w:tabs>
                          <w:tab w:val="left" w:pos="284"/>
                        </w:tabs>
                        <w:spacing w:after="240"/>
                        <w:ind w:left="284" w:hanging="284"/>
                        <w:jc w:val="both"/>
                        <w:rPr>
                          <w:sz w:val="24"/>
                          <w:szCs w:val="24"/>
                        </w:rPr>
                      </w:pPr>
                      <w:r w:rsidRPr="00C329F3">
                        <w:rPr>
                          <w:sz w:val="24"/>
                          <w:szCs w:val="24"/>
                        </w:rPr>
                        <w:t xml:space="preserve">Les espèces chimiques mises en jeu (réactifs et produits) sont représentées par leurs formules chimiques brutes, qui ne peuvent </w:t>
                      </w:r>
                      <w:r w:rsidRPr="00C329F3">
                        <w:rPr>
                          <w:b/>
                          <w:sz w:val="24"/>
                          <w:szCs w:val="24"/>
                        </w:rPr>
                        <w:t>en aucun cas être modifiées</w:t>
                      </w:r>
                      <w:r w:rsidRPr="00C329F3">
                        <w:rPr>
                          <w:sz w:val="24"/>
                          <w:szCs w:val="24"/>
                        </w:rPr>
                        <w:t>,</w:t>
                      </w:r>
                    </w:p>
                    <w:p w:rsidR="00C329F3" w:rsidRPr="00C329F3" w:rsidRDefault="00C329F3" w:rsidP="00C329F3">
                      <w:pPr>
                        <w:pStyle w:val="Paragraphedeliste"/>
                        <w:tabs>
                          <w:tab w:val="left" w:pos="284"/>
                        </w:tabs>
                        <w:spacing w:after="240"/>
                        <w:ind w:left="284"/>
                        <w:jc w:val="both"/>
                        <w:rPr>
                          <w:sz w:val="16"/>
                          <w:szCs w:val="16"/>
                        </w:rPr>
                      </w:pPr>
                    </w:p>
                    <w:p w:rsidR="00A10586" w:rsidRDefault="00A10586" w:rsidP="00C329F3">
                      <w:pPr>
                        <w:pStyle w:val="Paragraphedeliste"/>
                        <w:numPr>
                          <w:ilvl w:val="0"/>
                          <w:numId w:val="16"/>
                        </w:numPr>
                        <w:tabs>
                          <w:tab w:val="left" w:pos="284"/>
                        </w:tabs>
                        <w:spacing w:after="240"/>
                        <w:ind w:left="284" w:hanging="284"/>
                        <w:jc w:val="both"/>
                        <w:rPr>
                          <w:sz w:val="24"/>
                          <w:szCs w:val="24"/>
                        </w:rPr>
                      </w:pPr>
                      <w:r w:rsidRPr="00C329F3">
                        <w:rPr>
                          <w:b/>
                          <w:sz w:val="24"/>
                          <w:szCs w:val="24"/>
                        </w:rPr>
                        <w:t>L’état physique</w:t>
                      </w:r>
                      <w:r w:rsidRPr="00C329F3">
                        <w:rPr>
                          <w:sz w:val="24"/>
                          <w:szCs w:val="24"/>
                        </w:rPr>
                        <w:t xml:space="preserve"> de chaque espèce chimique est précisé entre parenthèses : (s), (</w:t>
                      </w:r>
                      <m:oMath>
                        <m:r>
                          <m:rPr>
                            <m:scr m:val="script"/>
                          </m:rPr>
                          <w:rPr>
                            <w:rFonts w:ascii="Cambria Math" w:hAnsi="Cambria Math"/>
                            <w:sz w:val="24"/>
                            <w:szCs w:val="24"/>
                          </w:rPr>
                          <m:t>l</m:t>
                        </m:r>
                      </m:oMath>
                      <w:r w:rsidRPr="00C329F3">
                        <w:rPr>
                          <w:sz w:val="24"/>
                          <w:szCs w:val="24"/>
                        </w:rPr>
                        <w:t>), (g) ou (aq) si l’espèce est dissoute en solution aqueuse,</w:t>
                      </w:r>
                    </w:p>
                    <w:p w:rsidR="00C329F3" w:rsidRPr="00C329F3" w:rsidRDefault="00C329F3" w:rsidP="00C329F3">
                      <w:pPr>
                        <w:pStyle w:val="Paragraphedeliste"/>
                        <w:rPr>
                          <w:sz w:val="16"/>
                          <w:szCs w:val="16"/>
                        </w:rPr>
                      </w:pPr>
                    </w:p>
                    <w:p w:rsidR="00A10586" w:rsidRDefault="00A10586" w:rsidP="00C329F3">
                      <w:pPr>
                        <w:pStyle w:val="Paragraphedeliste"/>
                        <w:numPr>
                          <w:ilvl w:val="0"/>
                          <w:numId w:val="16"/>
                        </w:numPr>
                        <w:tabs>
                          <w:tab w:val="left" w:pos="284"/>
                        </w:tabs>
                        <w:spacing w:after="240"/>
                        <w:ind w:left="284" w:hanging="284"/>
                        <w:jc w:val="both"/>
                        <w:rPr>
                          <w:sz w:val="24"/>
                          <w:szCs w:val="24"/>
                        </w:rPr>
                      </w:pPr>
                      <w:r w:rsidRPr="00C329F3">
                        <w:rPr>
                          <w:sz w:val="24"/>
                          <w:szCs w:val="24"/>
                        </w:rPr>
                        <w:t xml:space="preserve">Les </w:t>
                      </w:r>
                      <w:r w:rsidRPr="00C329F3">
                        <w:rPr>
                          <w:b/>
                          <w:sz w:val="24"/>
                          <w:szCs w:val="24"/>
                        </w:rPr>
                        <w:t>réactifs sont placés à gauche</w:t>
                      </w:r>
                      <w:r w:rsidRPr="00C329F3">
                        <w:rPr>
                          <w:sz w:val="24"/>
                          <w:szCs w:val="24"/>
                        </w:rPr>
                        <w:t xml:space="preserve"> et les</w:t>
                      </w:r>
                      <w:r w:rsidRPr="00C329F3">
                        <w:rPr>
                          <w:b/>
                          <w:sz w:val="24"/>
                          <w:szCs w:val="24"/>
                        </w:rPr>
                        <w:t xml:space="preserve"> produits à droite</w:t>
                      </w:r>
                      <w:r w:rsidRPr="00C329F3">
                        <w:rPr>
                          <w:sz w:val="24"/>
                          <w:szCs w:val="24"/>
                        </w:rPr>
                        <w:t xml:space="preserve"> d’une flèche qui indique le sens d’évolution du système lors de la transformation,</w:t>
                      </w:r>
                    </w:p>
                    <w:p w:rsidR="00C329F3" w:rsidRPr="00C329F3" w:rsidRDefault="00C329F3" w:rsidP="00C329F3">
                      <w:pPr>
                        <w:pStyle w:val="Paragraphedeliste"/>
                        <w:rPr>
                          <w:sz w:val="16"/>
                          <w:szCs w:val="16"/>
                        </w:rPr>
                      </w:pPr>
                    </w:p>
                    <w:p w:rsidR="00A10586" w:rsidRPr="00C329F3" w:rsidRDefault="00A10586" w:rsidP="00C329F3">
                      <w:pPr>
                        <w:pStyle w:val="Paragraphedeliste"/>
                        <w:numPr>
                          <w:ilvl w:val="0"/>
                          <w:numId w:val="16"/>
                        </w:numPr>
                        <w:tabs>
                          <w:tab w:val="left" w:pos="284"/>
                        </w:tabs>
                        <w:spacing w:after="240"/>
                        <w:ind w:left="284" w:hanging="284"/>
                        <w:jc w:val="both"/>
                        <w:rPr>
                          <w:sz w:val="24"/>
                          <w:szCs w:val="24"/>
                        </w:rPr>
                      </w:pPr>
                      <w:r w:rsidRPr="00C329F3">
                        <w:rPr>
                          <w:sz w:val="24"/>
                          <w:szCs w:val="24"/>
                        </w:rPr>
                        <w:t>L’équation chimique doit traduire</w:t>
                      </w:r>
                      <w:r w:rsidR="00A03C56" w:rsidRPr="00C329F3">
                        <w:rPr>
                          <w:sz w:val="24"/>
                          <w:szCs w:val="24"/>
                        </w:rPr>
                        <w:t> :</w:t>
                      </w:r>
                    </w:p>
                    <w:p w:rsidR="00A10586" w:rsidRPr="00C329F3" w:rsidRDefault="00594F39" w:rsidP="00843CB5">
                      <w:pPr>
                        <w:pStyle w:val="Paragraphedeliste"/>
                        <w:numPr>
                          <w:ilvl w:val="0"/>
                          <w:numId w:val="17"/>
                        </w:numPr>
                        <w:tabs>
                          <w:tab w:val="left" w:pos="284"/>
                        </w:tabs>
                        <w:jc w:val="both"/>
                        <w:rPr>
                          <w:sz w:val="24"/>
                          <w:szCs w:val="24"/>
                        </w:rPr>
                      </w:pPr>
                      <w:proofErr w:type="gramStart"/>
                      <w:r>
                        <w:rPr>
                          <w:sz w:val="24"/>
                          <w:szCs w:val="24"/>
                        </w:rPr>
                        <w:t>l</w:t>
                      </w:r>
                      <w:r w:rsidR="00A10586" w:rsidRPr="00C329F3">
                        <w:rPr>
                          <w:sz w:val="24"/>
                          <w:szCs w:val="24"/>
                        </w:rPr>
                        <w:t>a</w:t>
                      </w:r>
                      <w:proofErr w:type="gramEnd"/>
                      <w:r w:rsidR="00A10586" w:rsidRPr="00C329F3">
                        <w:rPr>
                          <w:b/>
                          <w:sz w:val="24"/>
                          <w:szCs w:val="24"/>
                        </w:rPr>
                        <w:t xml:space="preserve"> </w:t>
                      </w:r>
                      <w:r w:rsidR="00A10586" w:rsidRPr="00C329F3">
                        <w:rPr>
                          <w:b/>
                          <w:color w:val="FF0000"/>
                          <w:sz w:val="24"/>
                          <w:szCs w:val="24"/>
                        </w:rPr>
                        <w:t>conservation des éléments chimiques</w:t>
                      </w:r>
                      <w:r w:rsidR="00A10586" w:rsidRPr="00C329F3">
                        <w:rPr>
                          <w:sz w:val="24"/>
                          <w:szCs w:val="24"/>
                        </w:rPr>
                        <w:t> : même nombre d’éléments pour chaque élément chimique présent dans les réactifs et les produits</w:t>
                      </w:r>
                      <w:r>
                        <w:rPr>
                          <w:sz w:val="24"/>
                          <w:szCs w:val="24"/>
                        </w:rPr>
                        <w:t> ;</w:t>
                      </w:r>
                    </w:p>
                    <w:p w:rsidR="00A10586" w:rsidRPr="00C329F3" w:rsidRDefault="00594F39" w:rsidP="00843CB5">
                      <w:pPr>
                        <w:pStyle w:val="Paragraphedeliste"/>
                        <w:numPr>
                          <w:ilvl w:val="0"/>
                          <w:numId w:val="17"/>
                        </w:numPr>
                        <w:tabs>
                          <w:tab w:val="left" w:pos="284"/>
                        </w:tabs>
                        <w:jc w:val="both"/>
                        <w:rPr>
                          <w:sz w:val="24"/>
                          <w:szCs w:val="24"/>
                        </w:rPr>
                      </w:pPr>
                      <w:proofErr w:type="gramStart"/>
                      <w:r>
                        <w:rPr>
                          <w:sz w:val="24"/>
                          <w:szCs w:val="24"/>
                        </w:rPr>
                        <w:t>l</w:t>
                      </w:r>
                      <w:r w:rsidR="00A10586" w:rsidRPr="00C329F3">
                        <w:rPr>
                          <w:sz w:val="24"/>
                          <w:szCs w:val="24"/>
                        </w:rPr>
                        <w:t>a</w:t>
                      </w:r>
                      <w:proofErr w:type="gramEnd"/>
                      <w:r w:rsidR="00A10586" w:rsidRPr="00C329F3">
                        <w:rPr>
                          <w:sz w:val="24"/>
                          <w:szCs w:val="24"/>
                        </w:rPr>
                        <w:t xml:space="preserve"> </w:t>
                      </w:r>
                      <w:r w:rsidR="00A10586" w:rsidRPr="00C329F3">
                        <w:rPr>
                          <w:b/>
                          <w:color w:val="FF0000"/>
                          <w:sz w:val="24"/>
                          <w:szCs w:val="24"/>
                        </w:rPr>
                        <w:t>conservation des charges électriques</w:t>
                      </w:r>
                      <w:r w:rsidR="00A10586" w:rsidRPr="00C329F3">
                        <w:rPr>
                          <w:b/>
                          <w:sz w:val="24"/>
                          <w:szCs w:val="24"/>
                        </w:rPr>
                        <w:t> :</w:t>
                      </w:r>
                      <w:r w:rsidR="00A10586" w:rsidRPr="00C329F3">
                        <w:rPr>
                          <w:sz w:val="24"/>
                          <w:szCs w:val="24"/>
                        </w:rPr>
                        <w:t xml:space="preserve"> même charge électrique globale de part et d’autre de la flèche.</w:t>
                      </w:r>
                    </w:p>
                    <w:p w:rsidR="0072357A" w:rsidRPr="00C329F3" w:rsidRDefault="0072357A" w:rsidP="0072357A">
                      <w:pPr>
                        <w:pStyle w:val="Paragraphedeliste"/>
                        <w:ind w:left="0"/>
                        <w:jc w:val="left"/>
                        <w:rPr>
                          <w:sz w:val="24"/>
                          <w:szCs w:val="24"/>
                        </w:rPr>
                      </w:pPr>
                      <w:r w:rsidRPr="00C329F3">
                        <w:rPr>
                          <w:sz w:val="24"/>
                          <w:szCs w:val="24"/>
                        </w:rPr>
                        <w:t xml:space="preserve">Pour cela, on ajuste l’équation en plaçant des nombres </w:t>
                      </w:r>
                      <w:r w:rsidRPr="00C329F3">
                        <w:rPr>
                          <w:b/>
                          <w:sz w:val="24"/>
                          <w:szCs w:val="24"/>
                        </w:rPr>
                        <w:t>devant la formule brute</w:t>
                      </w:r>
                      <w:r w:rsidRPr="00C329F3">
                        <w:rPr>
                          <w:sz w:val="24"/>
                          <w:szCs w:val="24"/>
                        </w:rPr>
                        <w:t xml:space="preserve"> de chaque espèce chimique mise en jeu : ce sont des « </w:t>
                      </w:r>
                      <w:r w:rsidRPr="00C329F3">
                        <w:rPr>
                          <w:b/>
                          <w:sz w:val="24"/>
                          <w:szCs w:val="24"/>
                        </w:rPr>
                        <w:t>nombres stœchiométriques</w:t>
                      </w:r>
                      <w:r w:rsidRPr="00C329F3">
                        <w:rPr>
                          <w:sz w:val="24"/>
                          <w:szCs w:val="24"/>
                        </w:rPr>
                        <w:t xml:space="preserve"> ».  </w:t>
                      </w:r>
                    </w:p>
                    <w:p w:rsidR="0072357A" w:rsidRDefault="0072357A" w:rsidP="0072357A">
                      <w:pPr>
                        <w:jc w:val="both"/>
                        <w:rPr>
                          <w:rFonts w:asciiTheme="minorHAnsi" w:hAnsiTheme="minorHAnsi"/>
                          <w:sz w:val="22"/>
                          <w:szCs w:val="22"/>
                        </w:rPr>
                      </w:pPr>
                    </w:p>
                    <w:p w:rsidR="0072357A" w:rsidRPr="00843CB5" w:rsidRDefault="0072357A" w:rsidP="0072357A">
                      <w:pPr>
                        <w:tabs>
                          <w:tab w:val="left" w:pos="284"/>
                        </w:tabs>
                        <w:jc w:val="both"/>
                        <w:rPr>
                          <w:rFonts w:asciiTheme="minorHAnsi" w:hAnsiTheme="minorHAnsi"/>
                          <w:sz w:val="10"/>
                          <w:szCs w:val="10"/>
                        </w:rPr>
                      </w:pPr>
                    </w:p>
                    <w:p w:rsidR="0072357A" w:rsidRDefault="0072357A" w:rsidP="0072357A">
                      <w:pPr>
                        <w:pStyle w:val="Paragraphedeliste"/>
                      </w:pPr>
                    </w:p>
                    <w:p w:rsidR="00A10586" w:rsidRDefault="00A10586" w:rsidP="0072357A">
                      <w:pPr>
                        <w:pStyle w:val="Paragraphedeliste"/>
                        <w:jc w:val="left"/>
                      </w:pPr>
                    </w:p>
                  </w:txbxContent>
                </v:textbox>
              </v:shape>
            </w:pict>
          </mc:Fallback>
        </mc:AlternateContent>
      </w:r>
    </w:p>
    <w:p w:rsidR="00D93BEA" w:rsidRPr="00C329F3" w:rsidRDefault="00D93BEA" w:rsidP="00D93BEA">
      <w:pPr>
        <w:tabs>
          <w:tab w:val="left" w:pos="284"/>
        </w:tabs>
        <w:jc w:val="both"/>
        <w:rPr>
          <w:rFonts w:ascii="Arial" w:hAnsi="Arial" w:cs="Arial"/>
          <w:b/>
          <w:sz w:val="24"/>
          <w:szCs w:val="24"/>
        </w:rPr>
      </w:pPr>
    </w:p>
    <w:p w:rsidR="00D93BEA" w:rsidRPr="00C329F3" w:rsidRDefault="00D93BEA" w:rsidP="00D93BEA">
      <w:pPr>
        <w:tabs>
          <w:tab w:val="left" w:pos="284"/>
        </w:tabs>
        <w:jc w:val="both"/>
        <w:rPr>
          <w:rFonts w:ascii="Arial" w:hAnsi="Arial" w:cs="Arial"/>
          <w:b/>
          <w:sz w:val="24"/>
          <w:szCs w:val="24"/>
        </w:rPr>
      </w:pPr>
    </w:p>
    <w:p w:rsidR="00D93BEA" w:rsidRPr="00C329F3" w:rsidRDefault="00D93BEA" w:rsidP="00D93BEA">
      <w:pPr>
        <w:tabs>
          <w:tab w:val="left" w:pos="284"/>
        </w:tabs>
        <w:jc w:val="both"/>
        <w:rPr>
          <w:rFonts w:ascii="Arial" w:hAnsi="Arial" w:cs="Arial"/>
          <w:b/>
          <w:sz w:val="24"/>
          <w:szCs w:val="24"/>
        </w:rPr>
      </w:pPr>
    </w:p>
    <w:p w:rsidR="00D93BEA" w:rsidRPr="00C329F3" w:rsidRDefault="00D93BEA" w:rsidP="00D93BEA">
      <w:pPr>
        <w:tabs>
          <w:tab w:val="left" w:pos="284"/>
        </w:tabs>
        <w:jc w:val="both"/>
        <w:rPr>
          <w:rFonts w:ascii="Arial" w:hAnsi="Arial" w:cs="Arial"/>
          <w:b/>
          <w:sz w:val="24"/>
          <w:szCs w:val="24"/>
        </w:rPr>
      </w:pPr>
    </w:p>
    <w:p w:rsidR="00D93BEA" w:rsidRPr="00C329F3" w:rsidRDefault="00D93BEA" w:rsidP="00D93BEA">
      <w:pPr>
        <w:tabs>
          <w:tab w:val="left" w:pos="284"/>
        </w:tabs>
        <w:jc w:val="both"/>
        <w:rPr>
          <w:rFonts w:ascii="Arial" w:hAnsi="Arial" w:cs="Arial"/>
          <w:b/>
          <w:sz w:val="24"/>
          <w:szCs w:val="24"/>
        </w:rPr>
      </w:pPr>
    </w:p>
    <w:p w:rsidR="00D93BEA" w:rsidRPr="00C329F3" w:rsidRDefault="00D93BEA" w:rsidP="00D93BEA">
      <w:pPr>
        <w:jc w:val="both"/>
        <w:rPr>
          <w:rFonts w:ascii="Arial" w:hAnsi="Arial" w:cs="Arial"/>
          <w:b/>
          <w:sz w:val="24"/>
          <w:szCs w:val="24"/>
        </w:rPr>
      </w:pPr>
    </w:p>
    <w:p w:rsidR="00D93BEA" w:rsidRPr="00C329F3" w:rsidRDefault="00D93BEA" w:rsidP="00D93BEA">
      <w:pPr>
        <w:jc w:val="both"/>
        <w:rPr>
          <w:rFonts w:ascii="Arial" w:hAnsi="Arial" w:cs="Arial"/>
          <w:sz w:val="24"/>
          <w:szCs w:val="24"/>
        </w:rPr>
      </w:pPr>
    </w:p>
    <w:p w:rsidR="00D93BEA" w:rsidRPr="00C329F3" w:rsidRDefault="00D93BEA" w:rsidP="00D93BEA">
      <w:pPr>
        <w:jc w:val="both"/>
        <w:rPr>
          <w:rFonts w:ascii="Arial" w:hAnsi="Arial" w:cs="Arial"/>
          <w:sz w:val="24"/>
          <w:szCs w:val="24"/>
        </w:rPr>
      </w:pPr>
    </w:p>
    <w:p w:rsidR="00D93BEA" w:rsidRPr="00D93BEA" w:rsidRDefault="00D93BEA" w:rsidP="00D93BEA">
      <w:pPr>
        <w:jc w:val="both"/>
        <w:rPr>
          <w:sz w:val="24"/>
          <w:szCs w:val="24"/>
        </w:rPr>
      </w:pPr>
    </w:p>
    <w:p w:rsidR="00D93BEA" w:rsidRPr="00D93BEA" w:rsidRDefault="00D93BEA" w:rsidP="00D93BEA">
      <w:pPr>
        <w:jc w:val="both"/>
        <w:rPr>
          <w:sz w:val="24"/>
          <w:szCs w:val="24"/>
        </w:rPr>
      </w:pPr>
    </w:p>
    <w:p w:rsidR="00D93BEA" w:rsidRDefault="00D93BEA" w:rsidP="00D93BEA">
      <w:pPr>
        <w:jc w:val="both"/>
        <w:rPr>
          <w:sz w:val="24"/>
          <w:szCs w:val="24"/>
        </w:rPr>
      </w:pPr>
    </w:p>
    <w:p w:rsidR="00C329F3" w:rsidRDefault="00C329F3" w:rsidP="00D93BEA">
      <w:pPr>
        <w:jc w:val="both"/>
        <w:rPr>
          <w:sz w:val="24"/>
          <w:szCs w:val="24"/>
        </w:rPr>
      </w:pPr>
    </w:p>
    <w:p w:rsidR="00C329F3" w:rsidRDefault="00C329F3" w:rsidP="00D93BEA">
      <w:pPr>
        <w:jc w:val="both"/>
        <w:rPr>
          <w:sz w:val="24"/>
          <w:szCs w:val="24"/>
        </w:rPr>
      </w:pPr>
    </w:p>
    <w:p w:rsidR="00C329F3" w:rsidRDefault="00C329F3" w:rsidP="00D93BEA">
      <w:pPr>
        <w:jc w:val="both"/>
        <w:rPr>
          <w:sz w:val="24"/>
          <w:szCs w:val="24"/>
        </w:rPr>
      </w:pPr>
    </w:p>
    <w:p w:rsidR="00C329F3" w:rsidRDefault="00C329F3" w:rsidP="00D93BEA">
      <w:pPr>
        <w:jc w:val="both"/>
        <w:rPr>
          <w:sz w:val="24"/>
          <w:szCs w:val="24"/>
        </w:rPr>
      </w:pPr>
    </w:p>
    <w:p w:rsidR="00C329F3" w:rsidRDefault="00C329F3" w:rsidP="00D93BEA">
      <w:pPr>
        <w:jc w:val="both"/>
        <w:rPr>
          <w:sz w:val="24"/>
          <w:szCs w:val="24"/>
        </w:rPr>
      </w:pPr>
    </w:p>
    <w:p w:rsidR="00C329F3" w:rsidRPr="00D93BEA" w:rsidRDefault="00C329F3" w:rsidP="00D93BEA">
      <w:pPr>
        <w:jc w:val="both"/>
        <w:rPr>
          <w:sz w:val="24"/>
          <w:szCs w:val="24"/>
        </w:rPr>
      </w:pPr>
    </w:p>
    <w:p w:rsidR="0079766A" w:rsidRDefault="0079766A" w:rsidP="00D93BEA">
      <w:pPr>
        <w:jc w:val="both"/>
        <w:rPr>
          <w:rFonts w:ascii="Arial" w:hAnsi="Arial" w:cs="Arial"/>
          <w:i/>
          <w:sz w:val="24"/>
          <w:szCs w:val="24"/>
          <w:u w:val="single"/>
        </w:rPr>
      </w:pPr>
    </w:p>
    <w:p w:rsidR="00D93BEA" w:rsidRPr="00C329F3" w:rsidRDefault="00D93BEA" w:rsidP="00D93BEA">
      <w:pPr>
        <w:jc w:val="both"/>
        <w:rPr>
          <w:rFonts w:ascii="Arial" w:hAnsi="Arial" w:cs="Arial"/>
          <w:i/>
          <w:sz w:val="24"/>
          <w:szCs w:val="24"/>
          <w:u w:val="single"/>
        </w:rPr>
      </w:pPr>
      <w:r w:rsidRPr="00C329F3">
        <w:rPr>
          <w:rFonts w:ascii="Arial" w:hAnsi="Arial" w:cs="Arial"/>
          <w:i/>
          <w:sz w:val="24"/>
          <w:szCs w:val="24"/>
          <w:u w:val="single"/>
        </w:rPr>
        <w:t xml:space="preserve">Remarques :  </w:t>
      </w:r>
    </w:p>
    <w:p w:rsidR="00D93BEA" w:rsidRPr="00C329F3" w:rsidRDefault="00D93BEA" w:rsidP="00D93BEA">
      <w:pPr>
        <w:pStyle w:val="Paragraphedeliste"/>
        <w:numPr>
          <w:ilvl w:val="0"/>
          <w:numId w:val="11"/>
        </w:numPr>
        <w:jc w:val="both"/>
        <w:rPr>
          <w:rFonts w:ascii="Arial" w:hAnsi="Arial" w:cs="Arial"/>
          <w:sz w:val="24"/>
          <w:szCs w:val="24"/>
        </w:rPr>
      </w:pPr>
      <w:proofErr w:type="gramStart"/>
      <w:r w:rsidRPr="00C329F3">
        <w:rPr>
          <w:rFonts w:ascii="Arial" w:hAnsi="Arial" w:cs="Arial"/>
          <w:sz w:val="24"/>
          <w:szCs w:val="24"/>
        </w:rPr>
        <w:t>en</w:t>
      </w:r>
      <w:proofErr w:type="gramEnd"/>
      <w:r w:rsidRPr="00C329F3">
        <w:rPr>
          <w:rFonts w:ascii="Arial" w:hAnsi="Arial" w:cs="Arial"/>
          <w:sz w:val="24"/>
          <w:szCs w:val="24"/>
        </w:rPr>
        <w:t xml:space="preserve"> général, les nombres stœchiométriques sont des nombres entiers, les plus petits possibles</w:t>
      </w:r>
      <w:r w:rsidR="00594F39">
        <w:rPr>
          <w:rFonts w:ascii="Arial" w:hAnsi="Arial" w:cs="Arial"/>
          <w:sz w:val="24"/>
          <w:szCs w:val="24"/>
        </w:rPr>
        <w:t> ;</w:t>
      </w:r>
    </w:p>
    <w:p w:rsidR="00423A00" w:rsidRPr="00C329F3" w:rsidRDefault="00196870" w:rsidP="00D93BEA">
      <w:pPr>
        <w:pStyle w:val="Paragraphedeliste"/>
        <w:numPr>
          <w:ilvl w:val="0"/>
          <w:numId w:val="11"/>
        </w:numPr>
        <w:jc w:val="both"/>
        <w:rPr>
          <w:rFonts w:ascii="Arial" w:hAnsi="Arial" w:cs="Arial"/>
          <w:sz w:val="24"/>
          <w:szCs w:val="24"/>
        </w:rPr>
      </w:pPr>
      <w:proofErr w:type="gramStart"/>
      <w:r w:rsidRPr="00C329F3">
        <w:rPr>
          <w:rFonts w:ascii="Arial" w:hAnsi="Arial" w:cs="Arial"/>
          <w:sz w:val="24"/>
          <w:szCs w:val="24"/>
        </w:rPr>
        <w:t>l</w:t>
      </w:r>
      <w:r w:rsidR="00423A00" w:rsidRPr="00C329F3">
        <w:rPr>
          <w:rFonts w:ascii="Arial" w:hAnsi="Arial" w:cs="Arial"/>
          <w:sz w:val="24"/>
          <w:szCs w:val="24"/>
        </w:rPr>
        <w:t>orsque</w:t>
      </w:r>
      <w:proofErr w:type="gramEnd"/>
      <w:r w:rsidR="00423A00" w:rsidRPr="00C329F3">
        <w:rPr>
          <w:rFonts w:ascii="Arial" w:hAnsi="Arial" w:cs="Arial"/>
          <w:sz w:val="24"/>
          <w:szCs w:val="24"/>
        </w:rPr>
        <w:t xml:space="preserve"> le nombre stœchiométrique est 1, on ne l’écrit pas</w:t>
      </w:r>
      <w:r w:rsidR="00594F39">
        <w:rPr>
          <w:rFonts w:ascii="Arial" w:hAnsi="Arial" w:cs="Arial"/>
          <w:sz w:val="24"/>
          <w:szCs w:val="24"/>
        </w:rPr>
        <w:t> ;</w:t>
      </w:r>
    </w:p>
    <w:p w:rsidR="00D93BEA" w:rsidRPr="00C329F3" w:rsidRDefault="00196870" w:rsidP="00D93BEA">
      <w:pPr>
        <w:pStyle w:val="Paragraphedeliste"/>
        <w:numPr>
          <w:ilvl w:val="0"/>
          <w:numId w:val="11"/>
        </w:numPr>
        <w:ind w:right="142"/>
        <w:jc w:val="both"/>
        <w:rPr>
          <w:rFonts w:ascii="Arial" w:hAnsi="Arial" w:cs="Arial"/>
          <w:sz w:val="24"/>
          <w:szCs w:val="24"/>
        </w:rPr>
      </w:pPr>
      <w:proofErr w:type="gramStart"/>
      <w:r w:rsidRPr="00C329F3">
        <w:rPr>
          <w:rFonts w:ascii="Arial" w:hAnsi="Arial" w:cs="Arial"/>
          <w:sz w:val="24"/>
          <w:szCs w:val="24"/>
        </w:rPr>
        <w:t>l</w:t>
      </w:r>
      <w:r w:rsidR="00423A00" w:rsidRPr="00C329F3">
        <w:rPr>
          <w:rFonts w:ascii="Arial" w:hAnsi="Arial" w:cs="Arial"/>
          <w:sz w:val="24"/>
          <w:szCs w:val="24"/>
        </w:rPr>
        <w:t>es</w:t>
      </w:r>
      <w:proofErr w:type="gramEnd"/>
      <w:r w:rsidR="00423A00" w:rsidRPr="00C329F3">
        <w:rPr>
          <w:rFonts w:ascii="Arial" w:hAnsi="Arial" w:cs="Arial"/>
          <w:sz w:val="24"/>
          <w:szCs w:val="24"/>
        </w:rPr>
        <w:t xml:space="preserve"> espèces spectatrices</w:t>
      </w:r>
      <w:r w:rsidR="00D93BEA" w:rsidRPr="00C329F3">
        <w:rPr>
          <w:rFonts w:ascii="Arial" w:hAnsi="Arial" w:cs="Arial"/>
          <w:sz w:val="24"/>
          <w:szCs w:val="24"/>
        </w:rPr>
        <w:t xml:space="preserve"> </w:t>
      </w:r>
      <w:r w:rsidR="00423A00" w:rsidRPr="00C329F3">
        <w:rPr>
          <w:rFonts w:ascii="Arial" w:hAnsi="Arial" w:cs="Arial"/>
          <w:sz w:val="24"/>
          <w:szCs w:val="24"/>
        </w:rPr>
        <w:t>ne réagissent pas donc  e</w:t>
      </w:r>
      <w:r w:rsidR="00D93BEA" w:rsidRPr="00C329F3">
        <w:rPr>
          <w:rFonts w:ascii="Arial" w:hAnsi="Arial" w:cs="Arial"/>
          <w:sz w:val="24"/>
          <w:szCs w:val="24"/>
        </w:rPr>
        <w:t xml:space="preserve">lles </w:t>
      </w:r>
      <w:r w:rsidR="00423A00" w:rsidRPr="00C329F3">
        <w:rPr>
          <w:rFonts w:ascii="Arial" w:hAnsi="Arial" w:cs="Arial"/>
          <w:sz w:val="24"/>
          <w:szCs w:val="24"/>
        </w:rPr>
        <w:t>ne sont</w:t>
      </w:r>
      <w:r w:rsidR="00D93BEA" w:rsidRPr="00C329F3">
        <w:rPr>
          <w:rFonts w:ascii="Arial" w:hAnsi="Arial" w:cs="Arial"/>
          <w:sz w:val="24"/>
          <w:szCs w:val="24"/>
        </w:rPr>
        <w:t xml:space="preserve"> </w:t>
      </w:r>
      <w:r w:rsidR="00843CB5" w:rsidRPr="00C329F3">
        <w:rPr>
          <w:rFonts w:ascii="Arial" w:hAnsi="Arial" w:cs="Arial"/>
          <w:sz w:val="24"/>
          <w:szCs w:val="24"/>
        </w:rPr>
        <w:t xml:space="preserve">donc </w:t>
      </w:r>
      <w:r w:rsidR="00D93BEA" w:rsidRPr="00C329F3">
        <w:rPr>
          <w:rFonts w:ascii="Arial" w:hAnsi="Arial" w:cs="Arial"/>
          <w:sz w:val="24"/>
          <w:szCs w:val="24"/>
        </w:rPr>
        <w:t xml:space="preserve">pas </w:t>
      </w:r>
      <w:r w:rsidR="00423A00" w:rsidRPr="00C329F3">
        <w:rPr>
          <w:rFonts w:ascii="Arial" w:hAnsi="Arial" w:cs="Arial"/>
          <w:sz w:val="24"/>
          <w:szCs w:val="24"/>
        </w:rPr>
        <w:t xml:space="preserve">écrites </w:t>
      </w:r>
      <w:r w:rsidR="00843CB5" w:rsidRPr="00C329F3">
        <w:rPr>
          <w:rFonts w:ascii="Arial" w:hAnsi="Arial" w:cs="Arial"/>
          <w:sz w:val="24"/>
          <w:szCs w:val="24"/>
        </w:rPr>
        <w:t>dans l’écriture de l’équation.</w:t>
      </w:r>
    </w:p>
    <w:p w:rsidR="001E5386" w:rsidRPr="00C329F3" w:rsidRDefault="001E5386" w:rsidP="001E5386">
      <w:pPr>
        <w:rPr>
          <w:rFonts w:ascii="Arial" w:hAnsi="Arial" w:cs="Arial"/>
          <w:sz w:val="24"/>
          <w:szCs w:val="24"/>
        </w:rPr>
      </w:pPr>
    </w:p>
    <w:p w:rsidR="0072357A" w:rsidRPr="00C329F3" w:rsidRDefault="0072357A" w:rsidP="001E5386">
      <w:pPr>
        <w:rPr>
          <w:rFonts w:ascii="Arial" w:hAnsi="Arial" w:cs="Arial"/>
          <w:color w:val="000000"/>
          <w:sz w:val="24"/>
          <w:szCs w:val="24"/>
          <w:lang w:bidi="fr-FR"/>
        </w:rPr>
      </w:pPr>
      <w:r w:rsidRPr="00C329F3">
        <w:rPr>
          <w:rFonts w:ascii="Arial" w:hAnsi="Arial" w:cs="Arial"/>
          <w:color w:val="000000"/>
          <w:sz w:val="24"/>
          <w:szCs w:val="24"/>
          <w:lang w:bidi="fr-FR"/>
        </w:rPr>
        <w:t xml:space="preserve">L'équation de la réaction chimique traduit le </w:t>
      </w:r>
      <w:r w:rsidRPr="00C329F3">
        <w:rPr>
          <w:rFonts w:ascii="Arial" w:hAnsi="Arial" w:cs="Arial"/>
          <w:b/>
          <w:bCs/>
          <w:color w:val="000000"/>
          <w:sz w:val="24"/>
          <w:szCs w:val="24"/>
          <w:lang w:bidi="fr-FR"/>
        </w:rPr>
        <w:t xml:space="preserve">bilan de matière </w:t>
      </w:r>
      <w:r w:rsidRPr="00C329F3">
        <w:rPr>
          <w:rFonts w:ascii="Arial" w:hAnsi="Arial" w:cs="Arial"/>
          <w:color w:val="000000"/>
          <w:sz w:val="24"/>
          <w:szCs w:val="24"/>
          <w:lang w:bidi="fr-FR"/>
        </w:rPr>
        <w:t xml:space="preserve">qui indique les </w:t>
      </w:r>
      <w:r w:rsidRPr="00C329F3">
        <w:rPr>
          <w:rFonts w:ascii="Arial" w:hAnsi="Arial" w:cs="Arial"/>
          <w:b/>
          <w:bCs/>
          <w:color w:val="FF0000"/>
          <w:sz w:val="24"/>
          <w:szCs w:val="24"/>
          <w:lang w:bidi="fr-FR"/>
        </w:rPr>
        <w:t xml:space="preserve">proportions, en mol, </w:t>
      </w:r>
      <w:r w:rsidRPr="00C329F3">
        <w:rPr>
          <w:rFonts w:ascii="Arial" w:hAnsi="Arial" w:cs="Arial"/>
          <w:color w:val="000000"/>
          <w:sz w:val="24"/>
          <w:szCs w:val="24"/>
          <w:lang w:bidi="fr-FR"/>
        </w:rPr>
        <w:t>dans lesquelles les réactifs sont consommés et les produits se forment.</w:t>
      </w:r>
    </w:p>
    <w:p w:rsidR="0072357A" w:rsidRPr="00D93BEA" w:rsidRDefault="0072357A" w:rsidP="001E5386">
      <w:pPr>
        <w:rPr>
          <w:sz w:val="24"/>
          <w:szCs w:val="24"/>
        </w:rPr>
      </w:pPr>
    </w:p>
    <w:p w:rsidR="00AF71D5" w:rsidRPr="00C329F3" w:rsidRDefault="00AF71D5" w:rsidP="00AF71D5">
      <w:pPr>
        <w:pStyle w:val="Paragraphedeliste"/>
        <w:ind w:left="0"/>
        <w:jc w:val="both"/>
        <w:rPr>
          <w:rFonts w:ascii="Arial" w:hAnsi="Arial" w:cs="Arial"/>
          <w:color w:val="00B050"/>
          <w:sz w:val="24"/>
          <w:szCs w:val="24"/>
        </w:rPr>
      </w:pPr>
      <w:r w:rsidRPr="00C329F3">
        <w:rPr>
          <w:rFonts w:ascii="Arial" w:hAnsi="Arial" w:cs="Arial"/>
          <w:color w:val="00B050"/>
          <w:sz w:val="24"/>
          <w:szCs w:val="24"/>
          <w:u w:val="single"/>
        </w:rPr>
        <w:t>Exemple</w:t>
      </w:r>
      <w:r w:rsidR="00594F39">
        <w:rPr>
          <w:rFonts w:ascii="Arial" w:hAnsi="Arial" w:cs="Arial"/>
          <w:color w:val="00B050"/>
          <w:sz w:val="24"/>
          <w:szCs w:val="24"/>
        </w:rPr>
        <w:t>.</w:t>
      </w:r>
      <w:r w:rsidRPr="00C329F3">
        <w:rPr>
          <w:rFonts w:ascii="Arial" w:hAnsi="Arial" w:cs="Arial"/>
          <w:color w:val="00B050"/>
          <w:sz w:val="24"/>
          <w:szCs w:val="24"/>
        </w:rPr>
        <w:t xml:space="preserve"> L’équation de la réaction de combustion complète du méthane CH</w:t>
      </w:r>
      <w:r w:rsidRPr="00C329F3">
        <w:rPr>
          <w:rFonts w:ascii="Arial" w:hAnsi="Arial" w:cs="Arial"/>
          <w:color w:val="00B050"/>
          <w:sz w:val="24"/>
          <w:szCs w:val="24"/>
          <w:vertAlign w:val="subscript"/>
        </w:rPr>
        <w:t>4</w:t>
      </w:r>
      <w:r w:rsidR="00594F39">
        <w:rPr>
          <w:rFonts w:ascii="Arial" w:hAnsi="Arial" w:cs="Arial"/>
          <w:color w:val="00B050"/>
          <w:sz w:val="24"/>
          <w:szCs w:val="24"/>
        </w:rPr>
        <w:t> (g)</w:t>
      </w:r>
      <w:r w:rsidRPr="00C329F3">
        <w:rPr>
          <w:rFonts w:ascii="Arial" w:hAnsi="Arial" w:cs="Arial"/>
          <w:color w:val="00B050"/>
          <w:sz w:val="24"/>
          <w:szCs w:val="24"/>
        </w:rPr>
        <w:t xml:space="preserve"> dans l’air s’écrit :</w:t>
      </w:r>
    </w:p>
    <w:p w:rsidR="00AF71D5" w:rsidRPr="00C329F3" w:rsidRDefault="00AF71D5" w:rsidP="00AF71D5">
      <w:pPr>
        <w:pStyle w:val="Paragraphedeliste"/>
        <w:ind w:left="0"/>
        <w:jc w:val="both"/>
        <w:rPr>
          <w:rFonts w:ascii="Arial" w:hAnsi="Arial" w:cs="Arial"/>
          <w:color w:val="00B050"/>
          <w:sz w:val="10"/>
          <w:szCs w:val="10"/>
        </w:rPr>
      </w:pPr>
    </w:p>
    <w:p w:rsidR="00AF71D5" w:rsidRPr="00C329F3" w:rsidRDefault="0072357A" w:rsidP="00AF71D5">
      <w:pPr>
        <w:pStyle w:val="Paragraphedeliste"/>
        <w:jc w:val="both"/>
        <w:rPr>
          <w:rFonts w:ascii="Arial" w:hAnsi="Arial" w:cs="Arial"/>
          <w:color w:val="00B050"/>
          <w:sz w:val="24"/>
          <w:szCs w:val="24"/>
          <w:vertAlign w:val="subscript"/>
          <w:lang w:val="en-US"/>
        </w:rPr>
      </w:pPr>
      <w:r w:rsidRPr="00C329F3">
        <w:rPr>
          <w:rFonts w:ascii="Arial" w:hAnsi="Arial" w:cs="Arial"/>
          <w:noProof/>
          <w:color w:val="00B050"/>
          <w:sz w:val="24"/>
          <w:szCs w:val="24"/>
          <w:lang w:eastAsia="fr-FR"/>
        </w:rPr>
        <mc:AlternateContent>
          <mc:Choice Requires="wps">
            <w:drawing>
              <wp:anchor distT="0" distB="0" distL="114300" distR="114300" simplePos="0" relativeHeight="251563520" behindDoc="0" locked="0" layoutInCell="1" allowOverlap="1">
                <wp:simplePos x="0" y="0"/>
                <wp:positionH relativeFrom="column">
                  <wp:posOffset>2859628</wp:posOffset>
                </wp:positionH>
                <wp:positionV relativeFrom="paragraph">
                  <wp:posOffset>92075</wp:posOffset>
                </wp:positionV>
                <wp:extent cx="380365" cy="0"/>
                <wp:effectExtent l="0" t="76200" r="19685" b="1143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B05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BF5F3" id="_x0000_t32" coordsize="21600,21600" o:spt="32" o:oned="t" path="m,l21600,21600e" filled="f">
                <v:path arrowok="t" fillok="f" o:connecttype="none"/>
                <o:lock v:ext="edit" shapetype="t"/>
              </v:shapetype>
              <v:shape id="AutoShape 39" o:spid="_x0000_s1026" type="#_x0000_t32" style="position:absolute;margin-left:225.15pt;margin-top:7.25pt;width:29.95pt;height:0;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" strokecolor="#00b050">
                <v:stroke endarrow="open"/>
              </v:shape>
            </w:pict>
          </mc:Fallback>
        </mc:AlternateContent>
      </w:r>
      <w:r w:rsidR="00AF71D5" w:rsidRPr="00C329F3">
        <w:rPr>
          <w:rFonts w:ascii="Arial" w:hAnsi="Arial" w:cs="Arial"/>
          <w:color w:val="00B050"/>
          <w:sz w:val="24"/>
          <w:szCs w:val="24"/>
          <w:lang w:val="en-US"/>
        </w:rPr>
        <w:t xml:space="preserve">                     </w:t>
      </w:r>
      <w:r w:rsidR="00A03C56" w:rsidRPr="00C329F3">
        <w:rPr>
          <w:rFonts w:ascii="Arial" w:hAnsi="Arial" w:cs="Arial"/>
          <w:color w:val="0070C0"/>
          <w:sz w:val="24"/>
          <w:szCs w:val="24"/>
          <w:lang w:val="en-US"/>
        </w:rPr>
        <w:t>1</w:t>
      </w:r>
      <w:r w:rsidR="00AF71D5" w:rsidRPr="00C329F3">
        <w:rPr>
          <w:rFonts w:ascii="Arial" w:hAnsi="Arial" w:cs="Arial"/>
          <w:color w:val="00B050"/>
          <w:sz w:val="24"/>
          <w:szCs w:val="24"/>
          <w:lang w:val="en-US"/>
        </w:rPr>
        <w:t xml:space="preserve"> CH</w:t>
      </w:r>
      <w:r w:rsidR="00AF71D5" w:rsidRPr="00C329F3">
        <w:rPr>
          <w:rFonts w:ascii="Arial" w:hAnsi="Arial" w:cs="Arial"/>
          <w:color w:val="00B050"/>
          <w:sz w:val="24"/>
          <w:szCs w:val="24"/>
          <w:vertAlign w:val="subscript"/>
          <w:lang w:val="en-US"/>
        </w:rPr>
        <w:t xml:space="preserve">4 </w:t>
      </w:r>
      <w:r w:rsidR="004528CC" w:rsidRPr="004528CC">
        <w:rPr>
          <w:rFonts w:ascii="Arial" w:hAnsi="Arial" w:cs="Arial"/>
          <w:color w:val="00B050"/>
          <w:sz w:val="24"/>
          <w:szCs w:val="24"/>
          <w:lang w:val="en-US"/>
        </w:rPr>
        <w:t>(</w:t>
      </w:r>
      <w:proofErr w:type="gramStart"/>
      <w:r w:rsidR="004528CC" w:rsidRPr="004528CC">
        <w:rPr>
          <w:rFonts w:ascii="Arial" w:hAnsi="Arial" w:cs="Arial"/>
          <w:color w:val="00B050"/>
          <w:sz w:val="24"/>
          <w:szCs w:val="24"/>
          <w:lang w:val="en-US"/>
        </w:rPr>
        <w:t>g)</w:t>
      </w:r>
      <w:r w:rsidR="00AF71D5" w:rsidRPr="00C329F3">
        <w:rPr>
          <w:rFonts w:ascii="Arial" w:hAnsi="Arial" w:cs="Arial"/>
          <w:color w:val="00B050"/>
          <w:sz w:val="24"/>
          <w:szCs w:val="24"/>
          <w:lang w:val="en-US"/>
        </w:rPr>
        <w:t xml:space="preserve">  +</w:t>
      </w:r>
      <w:proofErr w:type="gramEnd"/>
      <w:r w:rsidR="00AF71D5" w:rsidRPr="00C329F3">
        <w:rPr>
          <w:rFonts w:ascii="Arial" w:hAnsi="Arial" w:cs="Arial"/>
          <w:color w:val="00B050"/>
          <w:sz w:val="24"/>
          <w:szCs w:val="24"/>
          <w:lang w:val="en-US"/>
        </w:rPr>
        <w:t xml:space="preserve">  </w:t>
      </w:r>
      <w:r w:rsidR="00AF71D5" w:rsidRPr="00C329F3">
        <w:rPr>
          <w:rFonts w:ascii="Arial" w:hAnsi="Arial" w:cs="Arial"/>
          <w:color w:val="0070C0"/>
          <w:sz w:val="24"/>
          <w:szCs w:val="24"/>
          <w:lang w:val="en-US"/>
        </w:rPr>
        <w:t>2</w:t>
      </w:r>
      <w:r w:rsidR="00AF71D5" w:rsidRPr="00C329F3">
        <w:rPr>
          <w:rFonts w:ascii="Arial" w:hAnsi="Arial" w:cs="Arial"/>
          <w:color w:val="00B050"/>
          <w:sz w:val="24"/>
          <w:szCs w:val="24"/>
          <w:lang w:val="en-US"/>
        </w:rPr>
        <w:t xml:space="preserve"> O</w:t>
      </w:r>
      <w:r w:rsidR="00AF71D5" w:rsidRPr="00C329F3">
        <w:rPr>
          <w:rFonts w:ascii="Arial" w:hAnsi="Arial" w:cs="Arial"/>
          <w:color w:val="00B050"/>
          <w:sz w:val="24"/>
          <w:szCs w:val="24"/>
          <w:vertAlign w:val="subscript"/>
          <w:lang w:val="en-US"/>
        </w:rPr>
        <w:t xml:space="preserve">2 </w:t>
      </w:r>
      <w:r w:rsidR="004528CC" w:rsidRPr="004528CC">
        <w:rPr>
          <w:rFonts w:ascii="Arial" w:hAnsi="Arial" w:cs="Arial"/>
          <w:color w:val="00B050"/>
          <w:sz w:val="24"/>
          <w:szCs w:val="24"/>
          <w:lang w:val="en-US"/>
        </w:rPr>
        <w:t>(g)</w:t>
      </w:r>
      <w:r w:rsidR="00AF71D5" w:rsidRPr="00C329F3">
        <w:rPr>
          <w:rFonts w:ascii="Arial" w:hAnsi="Arial" w:cs="Arial"/>
          <w:color w:val="00B050"/>
          <w:sz w:val="24"/>
          <w:szCs w:val="24"/>
          <w:vertAlign w:val="subscript"/>
          <w:lang w:val="en-US"/>
        </w:rPr>
        <w:t xml:space="preserve">              </w:t>
      </w:r>
      <w:r w:rsidRPr="00C329F3">
        <w:rPr>
          <w:rFonts w:ascii="Arial" w:hAnsi="Arial" w:cs="Arial"/>
          <w:color w:val="00B050"/>
          <w:sz w:val="24"/>
          <w:szCs w:val="24"/>
          <w:vertAlign w:val="subscript"/>
          <w:lang w:val="en-US"/>
        </w:rPr>
        <w:t xml:space="preserve">       </w:t>
      </w:r>
      <w:r w:rsidR="00AF71D5" w:rsidRPr="00C329F3">
        <w:rPr>
          <w:rFonts w:ascii="Arial" w:hAnsi="Arial" w:cs="Arial"/>
          <w:color w:val="00B050"/>
          <w:sz w:val="24"/>
          <w:szCs w:val="24"/>
          <w:vertAlign w:val="subscript"/>
          <w:lang w:val="en-US"/>
        </w:rPr>
        <w:t xml:space="preserve"> </w:t>
      </w:r>
      <w:r w:rsidR="00AF71D5" w:rsidRPr="00C329F3">
        <w:rPr>
          <w:rFonts w:ascii="Arial" w:hAnsi="Arial" w:cs="Arial"/>
          <w:color w:val="00B050"/>
          <w:sz w:val="24"/>
          <w:szCs w:val="24"/>
          <w:lang w:val="en-US"/>
        </w:rPr>
        <w:t xml:space="preserve"> </w:t>
      </w:r>
      <w:r w:rsidR="00A03C56" w:rsidRPr="00C329F3">
        <w:rPr>
          <w:rFonts w:ascii="Arial" w:hAnsi="Arial" w:cs="Arial"/>
          <w:color w:val="0070C0"/>
          <w:sz w:val="24"/>
          <w:szCs w:val="24"/>
          <w:lang w:val="en-US"/>
        </w:rPr>
        <w:t>1</w:t>
      </w:r>
      <w:r w:rsidR="00AF71D5" w:rsidRPr="00C329F3">
        <w:rPr>
          <w:rFonts w:ascii="Arial" w:hAnsi="Arial" w:cs="Arial"/>
          <w:color w:val="00B050"/>
          <w:sz w:val="24"/>
          <w:szCs w:val="24"/>
          <w:lang w:val="en-US"/>
        </w:rPr>
        <w:t xml:space="preserve"> CO</w:t>
      </w:r>
      <w:r w:rsidR="00AF71D5" w:rsidRPr="00C329F3">
        <w:rPr>
          <w:rFonts w:ascii="Arial" w:hAnsi="Arial" w:cs="Arial"/>
          <w:color w:val="00B050"/>
          <w:sz w:val="24"/>
          <w:szCs w:val="24"/>
          <w:vertAlign w:val="subscript"/>
          <w:lang w:val="en-US"/>
        </w:rPr>
        <w:t xml:space="preserve">2 </w:t>
      </w:r>
      <w:r w:rsidR="004528CC" w:rsidRPr="004528CC">
        <w:rPr>
          <w:rFonts w:ascii="Arial" w:hAnsi="Arial" w:cs="Arial"/>
          <w:color w:val="00B050"/>
          <w:sz w:val="24"/>
          <w:szCs w:val="24"/>
          <w:lang w:val="en-US"/>
        </w:rPr>
        <w:t>(g)</w:t>
      </w:r>
      <w:r w:rsidR="00AF71D5" w:rsidRPr="00C329F3">
        <w:rPr>
          <w:rFonts w:ascii="Arial" w:hAnsi="Arial" w:cs="Arial"/>
          <w:color w:val="00B050"/>
          <w:sz w:val="24"/>
          <w:szCs w:val="24"/>
          <w:lang w:val="en-US"/>
        </w:rPr>
        <w:t xml:space="preserve">  +  </w:t>
      </w:r>
      <w:r w:rsidR="00AF71D5" w:rsidRPr="00C329F3">
        <w:rPr>
          <w:rFonts w:ascii="Arial" w:hAnsi="Arial" w:cs="Arial"/>
          <w:color w:val="0070C0"/>
          <w:sz w:val="24"/>
          <w:szCs w:val="24"/>
          <w:lang w:val="en-US"/>
        </w:rPr>
        <w:t>2</w:t>
      </w:r>
      <w:r w:rsidR="00AF71D5" w:rsidRPr="00C329F3">
        <w:rPr>
          <w:rFonts w:ascii="Arial" w:hAnsi="Arial" w:cs="Arial"/>
          <w:color w:val="00B050"/>
          <w:sz w:val="24"/>
          <w:szCs w:val="24"/>
          <w:lang w:val="en-US"/>
        </w:rPr>
        <w:t xml:space="preserve"> H</w:t>
      </w:r>
      <w:r w:rsidR="00AF71D5" w:rsidRPr="00C329F3">
        <w:rPr>
          <w:rFonts w:ascii="Arial" w:hAnsi="Arial" w:cs="Arial"/>
          <w:color w:val="00B050"/>
          <w:sz w:val="24"/>
          <w:szCs w:val="24"/>
          <w:vertAlign w:val="subscript"/>
          <w:lang w:val="en-US"/>
        </w:rPr>
        <w:t>2</w:t>
      </w:r>
      <w:r w:rsidR="00AF71D5" w:rsidRPr="00C329F3">
        <w:rPr>
          <w:rFonts w:ascii="Arial" w:hAnsi="Arial" w:cs="Arial"/>
          <w:color w:val="00B050"/>
          <w:sz w:val="24"/>
          <w:szCs w:val="24"/>
          <w:lang w:val="en-US"/>
        </w:rPr>
        <w:t xml:space="preserve">O </w:t>
      </w:r>
      <w:r w:rsidR="004528CC" w:rsidRPr="004528CC">
        <w:rPr>
          <w:rFonts w:ascii="Arial" w:hAnsi="Arial" w:cs="Arial"/>
          <w:color w:val="00B050"/>
          <w:sz w:val="24"/>
          <w:szCs w:val="24"/>
          <w:lang w:val="en-US"/>
        </w:rPr>
        <w:t>(g)</w:t>
      </w:r>
      <w:r w:rsidR="00AF71D5" w:rsidRPr="00C329F3">
        <w:rPr>
          <w:rFonts w:ascii="Arial" w:hAnsi="Arial" w:cs="Arial"/>
          <w:color w:val="00B050"/>
          <w:sz w:val="24"/>
          <w:szCs w:val="24"/>
          <w:vertAlign w:val="subscript"/>
          <w:lang w:val="en-US"/>
        </w:rPr>
        <w:t> </w:t>
      </w:r>
    </w:p>
    <w:p w:rsidR="00D24ECC" w:rsidRDefault="0072357A" w:rsidP="00AF71D5">
      <w:pPr>
        <w:pStyle w:val="Paragraphedeliste"/>
        <w:jc w:val="both"/>
        <w:rPr>
          <w:rFonts w:ascii="Times New Roman" w:hAnsi="Times New Roman" w:cs="Times New Roman"/>
          <w:i/>
          <w:color w:val="00B050"/>
          <w:sz w:val="24"/>
          <w:szCs w:val="24"/>
          <w:u w:val="single"/>
          <w:lang w:val="en-US"/>
        </w:rPr>
      </w:pPr>
      <w:r>
        <w:rPr>
          <w:rFonts w:ascii="Times New Roman" w:hAnsi="Times New Roman" w:cs="Times New Roman"/>
          <w:i/>
          <w:noProof/>
          <w:color w:val="00B050"/>
          <w:sz w:val="24"/>
          <w:szCs w:val="24"/>
          <w:u w:val="single"/>
          <w:lang w:eastAsia="fr-FR"/>
        </w:rPr>
        <mc:AlternateContent>
          <mc:Choice Requires="wps">
            <w:drawing>
              <wp:anchor distT="0" distB="0" distL="114300" distR="114300" simplePos="0" relativeHeight="251727360" behindDoc="0" locked="0" layoutInCell="1" allowOverlap="1">
                <wp:simplePos x="0" y="0"/>
                <wp:positionH relativeFrom="column">
                  <wp:posOffset>306705</wp:posOffset>
                </wp:positionH>
                <wp:positionV relativeFrom="paragraph">
                  <wp:posOffset>107315</wp:posOffset>
                </wp:positionV>
                <wp:extent cx="6200775" cy="2295525"/>
                <wp:effectExtent l="0" t="0" r="28575" b="28575"/>
                <wp:wrapNone/>
                <wp:docPr id="25" name="Zone de texte 25"/>
                <wp:cNvGraphicFramePr/>
                <a:graphic xmlns:a="http://schemas.openxmlformats.org/drawingml/2006/main">
                  <a:graphicData uri="http://schemas.microsoft.com/office/word/2010/wordprocessingShape">
                    <wps:wsp>
                      <wps:cNvSpPr txBox="1"/>
                      <wps:spPr>
                        <a:xfrm>
                          <a:off x="0" y="0"/>
                          <a:ext cx="6200775"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4ECC" w:rsidRDefault="0007214A" w:rsidP="0072357A">
                            <w:pPr>
                              <w:jc w:val="center"/>
                              <w:rPr>
                                <w:b/>
                                <w:sz w:val="22"/>
                                <w:szCs w:val="22"/>
                              </w:rPr>
                            </w:pPr>
                            <w:r w:rsidRPr="0007214A">
                              <w:rPr>
                                <w:b/>
                                <w:sz w:val="22"/>
                                <w:szCs w:val="22"/>
                              </w:rPr>
                              <w:t>Méthode pour ajuster l’équation chimique :</w:t>
                            </w:r>
                          </w:p>
                          <w:p w:rsidR="0007214A" w:rsidRPr="0007214A" w:rsidRDefault="0007214A" w:rsidP="0072357A">
                            <w:pPr>
                              <w:jc w:val="center"/>
                              <w:rPr>
                                <w:b/>
                                <w:sz w:val="22"/>
                                <w:szCs w:val="22"/>
                              </w:rPr>
                            </w:pPr>
                          </w:p>
                          <w:p w:rsidR="0007214A" w:rsidRDefault="0007214A" w:rsidP="0072357A">
                            <w:pPr>
                              <w:jc w:val="center"/>
                            </w:pPr>
                            <w:r>
                              <w:rPr>
                                <w:noProof/>
                              </w:rPr>
                              <w:drawing>
                                <wp:inline distT="0" distB="0" distL="0" distR="0" wp14:anchorId="148D958C" wp14:editId="16AECD77">
                                  <wp:extent cx="5289881" cy="1800225"/>
                                  <wp:effectExtent l="0" t="0" r="635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20249" cy="1810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5" o:spid="_x0000_s1032" type="#_x0000_t202" style="position:absolute;left:0;text-align:left;margin-left:24.15pt;margin-top:8.45pt;width:488.25pt;height:180.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" fillcolor="white [3201]" strokeweight=".5pt">
                <v:textbox>
                  <w:txbxContent>
                    <w:p w:rsidR="00D24ECC" w:rsidRDefault="0007214A" w:rsidP="0072357A">
                      <w:pPr>
                        <w:jc w:val="center"/>
                        <w:rPr>
                          <w:b/>
                          <w:sz w:val="22"/>
                          <w:szCs w:val="22"/>
                        </w:rPr>
                      </w:pPr>
                      <w:r w:rsidRPr="0007214A">
                        <w:rPr>
                          <w:b/>
                          <w:sz w:val="22"/>
                          <w:szCs w:val="22"/>
                        </w:rPr>
                        <w:t>Méthode pour ajuster l’équation chimique :</w:t>
                      </w:r>
                    </w:p>
                    <w:p w:rsidR="0007214A" w:rsidRPr="0007214A" w:rsidRDefault="0007214A" w:rsidP="0072357A">
                      <w:pPr>
                        <w:jc w:val="center"/>
                        <w:rPr>
                          <w:b/>
                          <w:sz w:val="22"/>
                          <w:szCs w:val="22"/>
                        </w:rPr>
                      </w:pPr>
                    </w:p>
                    <w:p w:rsidR="0007214A" w:rsidRDefault="0007214A" w:rsidP="0072357A">
                      <w:pPr>
                        <w:jc w:val="center"/>
                      </w:pPr>
                      <w:r>
                        <w:rPr>
                          <w:noProof/>
                        </w:rPr>
                        <w:drawing>
                          <wp:inline distT="0" distB="0" distL="0" distR="0" wp14:anchorId="148D958C" wp14:editId="16AECD77">
                            <wp:extent cx="5289881" cy="1800225"/>
                            <wp:effectExtent l="0" t="0" r="635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20249" cy="1810560"/>
                                    </a:xfrm>
                                    <a:prstGeom prst="rect">
                                      <a:avLst/>
                                    </a:prstGeom>
                                  </pic:spPr>
                                </pic:pic>
                              </a:graphicData>
                            </a:graphic>
                          </wp:inline>
                        </w:drawing>
                      </w:r>
                    </w:p>
                  </w:txbxContent>
                </v:textbox>
              </v:shape>
            </w:pict>
          </mc:Fallback>
        </mc:AlternateContent>
      </w:r>
    </w:p>
    <w:p w:rsidR="00D24ECC" w:rsidRDefault="00D24ECC" w:rsidP="00AF71D5">
      <w:pPr>
        <w:pStyle w:val="Paragraphedeliste"/>
        <w:jc w:val="both"/>
        <w:rPr>
          <w:rFonts w:ascii="Times New Roman" w:hAnsi="Times New Roman" w:cs="Times New Roman"/>
          <w:i/>
          <w:color w:val="00B050"/>
          <w:sz w:val="24"/>
          <w:szCs w:val="24"/>
          <w:u w:val="single"/>
          <w:lang w:val="en-US"/>
        </w:rPr>
      </w:pPr>
    </w:p>
    <w:p w:rsidR="00D24ECC" w:rsidRDefault="00D24ECC" w:rsidP="00D24ECC">
      <w:pPr>
        <w:pStyle w:val="Paragraphedeliste"/>
        <w:rPr>
          <w:noProof/>
        </w:rPr>
      </w:pPr>
    </w:p>
    <w:p w:rsidR="00D24ECC" w:rsidRDefault="00D24ECC" w:rsidP="00D24ECC">
      <w:pPr>
        <w:pStyle w:val="Paragraphedeliste"/>
        <w:rPr>
          <w:noProof/>
        </w:rPr>
      </w:pPr>
    </w:p>
    <w:p w:rsidR="00D24ECC" w:rsidRDefault="00D24ECC" w:rsidP="00D24ECC">
      <w:pPr>
        <w:pStyle w:val="Paragraphedeliste"/>
        <w:rPr>
          <w:noProof/>
        </w:rPr>
      </w:pPr>
    </w:p>
    <w:p w:rsidR="00D24ECC" w:rsidRDefault="00D24ECC" w:rsidP="00D24ECC">
      <w:pPr>
        <w:pStyle w:val="Paragraphedeliste"/>
        <w:rPr>
          <w:noProof/>
        </w:rPr>
      </w:pPr>
    </w:p>
    <w:p w:rsidR="0072357A" w:rsidRDefault="0072357A" w:rsidP="0072357A">
      <w:pPr>
        <w:pStyle w:val="Paragraphedeliste"/>
      </w:pPr>
    </w:p>
    <w:p w:rsidR="00D24ECC" w:rsidRPr="00AF71D5" w:rsidRDefault="00D24ECC" w:rsidP="00D24ECC">
      <w:pPr>
        <w:pStyle w:val="Paragraphedeliste"/>
        <w:rPr>
          <w:rFonts w:ascii="Times New Roman" w:hAnsi="Times New Roman" w:cs="Times New Roman"/>
          <w:i/>
          <w:color w:val="00B050"/>
          <w:sz w:val="24"/>
          <w:szCs w:val="24"/>
          <w:u w:val="single"/>
          <w:lang w:val="en-US"/>
        </w:rPr>
      </w:pPr>
    </w:p>
    <w:p w:rsidR="001E5386" w:rsidRPr="00196870" w:rsidRDefault="00AF71D5" w:rsidP="001E5386">
      <w:pPr>
        <w:rPr>
          <w:sz w:val="10"/>
          <w:szCs w:val="10"/>
          <w:lang w:val="en-US"/>
        </w:rPr>
      </w:pPr>
      <w:r>
        <w:rPr>
          <w:sz w:val="24"/>
          <w:szCs w:val="24"/>
          <w:lang w:val="en-US"/>
        </w:rPr>
        <w:t xml:space="preserve"> </w:t>
      </w:r>
    </w:p>
    <w:p w:rsidR="0007214A" w:rsidRDefault="0007214A" w:rsidP="00AF71D5">
      <w:pPr>
        <w:ind w:left="993"/>
        <w:rPr>
          <w:color w:val="00B050"/>
          <w:sz w:val="24"/>
          <w:szCs w:val="24"/>
        </w:rPr>
      </w:pPr>
    </w:p>
    <w:p w:rsidR="0007214A" w:rsidRDefault="0007214A" w:rsidP="00AF71D5">
      <w:pPr>
        <w:ind w:left="993"/>
        <w:rPr>
          <w:color w:val="00B050"/>
          <w:sz w:val="24"/>
          <w:szCs w:val="24"/>
        </w:rPr>
      </w:pPr>
    </w:p>
    <w:p w:rsidR="0007214A" w:rsidRDefault="0007214A" w:rsidP="00AF71D5">
      <w:pPr>
        <w:ind w:left="993"/>
        <w:rPr>
          <w:color w:val="00B050"/>
          <w:sz w:val="24"/>
          <w:szCs w:val="24"/>
        </w:rPr>
      </w:pPr>
    </w:p>
    <w:p w:rsidR="0007214A" w:rsidRDefault="0007214A" w:rsidP="00AF71D5">
      <w:pPr>
        <w:ind w:left="993"/>
        <w:rPr>
          <w:color w:val="00B050"/>
          <w:sz w:val="24"/>
          <w:szCs w:val="24"/>
        </w:rPr>
      </w:pPr>
    </w:p>
    <w:p w:rsidR="0007214A" w:rsidRDefault="0007214A" w:rsidP="00AF71D5">
      <w:pPr>
        <w:ind w:left="993"/>
        <w:rPr>
          <w:color w:val="00B050"/>
          <w:sz w:val="24"/>
          <w:szCs w:val="24"/>
        </w:rPr>
      </w:pPr>
    </w:p>
    <w:p w:rsidR="0007214A" w:rsidRDefault="0007214A" w:rsidP="00AF71D5">
      <w:pPr>
        <w:ind w:left="993"/>
        <w:rPr>
          <w:color w:val="00B050"/>
          <w:sz w:val="24"/>
          <w:szCs w:val="24"/>
        </w:rPr>
      </w:pPr>
    </w:p>
    <w:p w:rsidR="001E5386" w:rsidRPr="00C329F3" w:rsidRDefault="00AF71D5" w:rsidP="00C329F3">
      <w:pPr>
        <w:ind w:left="567"/>
        <w:rPr>
          <w:rFonts w:ascii="Arial" w:hAnsi="Arial" w:cs="Arial"/>
          <w:color w:val="00B050"/>
          <w:sz w:val="24"/>
          <w:szCs w:val="24"/>
        </w:rPr>
      </w:pPr>
      <w:r w:rsidRPr="00C329F3">
        <w:rPr>
          <w:rFonts w:ascii="Arial" w:hAnsi="Arial" w:cs="Arial"/>
          <w:color w:val="00B050"/>
          <w:sz w:val="24"/>
          <w:szCs w:val="24"/>
        </w:rPr>
        <w:t>Cette équat</w:t>
      </w:r>
      <w:r w:rsidR="00A03C56" w:rsidRPr="00C329F3">
        <w:rPr>
          <w:rFonts w:ascii="Arial" w:hAnsi="Arial" w:cs="Arial"/>
          <w:color w:val="00B050"/>
          <w:sz w:val="24"/>
          <w:szCs w:val="24"/>
        </w:rPr>
        <w:t>i</w:t>
      </w:r>
      <w:r w:rsidRPr="00C329F3">
        <w:rPr>
          <w:rFonts w:ascii="Arial" w:hAnsi="Arial" w:cs="Arial"/>
          <w:color w:val="00B050"/>
          <w:sz w:val="24"/>
          <w:szCs w:val="24"/>
        </w:rPr>
        <w:t xml:space="preserve">on indique que </w:t>
      </w:r>
      <w:r w:rsidRPr="00C329F3">
        <w:rPr>
          <w:rFonts w:ascii="Arial" w:hAnsi="Arial" w:cs="Arial"/>
          <w:color w:val="0070C0"/>
          <w:sz w:val="24"/>
          <w:szCs w:val="24"/>
        </w:rPr>
        <w:t>1 mol</w:t>
      </w:r>
      <w:r w:rsidRPr="00C329F3">
        <w:rPr>
          <w:rFonts w:ascii="Arial" w:hAnsi="Arial" w:cs="Arial"/>
          <w:color w:val="00B050"/>
          <w:sz w:val="24"/>
          <w:szCs w:val="24"/>
        </w:rPr>
        <w:t xml:space="preserve"> de méthane réagit avec </w:t>
      </w:r>
      <w:r w:rsidRPr="00C329F3">
        <w:rPr>
          <w:rFonts w:ascii="Arial" w:hAnsi="Arial" w:cs="Arial"/>
          <w:color w:val="0070C0"/>
          <w:sz w:val="24"/>
          <w:szCs w:val="24"/>
        </w:rPr>
        <w:t>2 mol</w:t>
      </w:r>
      <w:r w:rsidRPr="00C329F3">
        <w:rPr>
          <w:rFonts w:ascii="Arial" w:hAnsi="Arial" w:cs="Arial"/>
          <w:color w:val="00B050"/>
          <w:sz w:val="24"/>
          <w:szCs w:val="24"/>
        </w:rPr>
        <w:t xml:space="preserve"> de dioxygène pour former </w:t>
      </w:r>
      <w:r w:rsidRPr="00C329F3">
        <w:rPr>
          <w:rFonts w:ascii="Arial" w:hAnsi="Arial" w:cs="Arial"/>
          <w:color w:val="0070C0"/>
          <w:sz w:val="24"/>
          <w:szCs w:val="24"/>
        </w:rPr>
        <w:t>1</w:t>
      </w:r>
      <w:r w:rsidR="00594F39">
        <w:rPr>
          <w:rFonts w:ascii="Arial" w:hAnsi="Arial" w:cs="Arial"/>
          <w:color w:val="0070C0"/>
          <w:sz w:val="24"/>
          <w:szCs w:val="24"/>
        </w:rPr>
        <w:t> </w:t>
      </w:r>
      <w:r w:rsidRPr="00C329F3">
        <w:rPr>
          <w:rFonts w:ascii="Arial" w:hAnsi="Arial" w:cs="Arial"/>
          <w:color w:val="0070C0"/>
          <w:sz w:val="24"/>
          <w:szCs w:val="24"/>
        </w:rPr>
        <w:t>mol</w:t>
      </w:r>
      <w:r w:rsidRPr="00C329F3">
        <w:rPr>
          <w:rFonts w:ascii="Arial" w:hAnsi="Arial" w:cs="Arial"/>
          <w:color w:val="00B050"/>
          <w:sz w:val="24"/>
          <w:szCs w:val="24"/>
        </w:rPr>
        <w:t xml:space="preserve"> de dioxyde de</w:t>
      </w:r>
      <w:r w:rsidR="00A03C56" w:rsidRPr="00C329F3">
        <w:rPr>
          <w:rFonts w:ascii="Arial" w:hAnsi="Arial" w:cs="Arial"/>
          <w:color w:val="00B050"/>
          <w:sz w:val="24"/>
          <w:szCs w:val="24"/>
        </w:rPr>
        <w:t xml:space="preserve"> </w:t>
      </w:r>
      <w:r w:rsidRPr="00C329F3">
        <w:rPr>
          <w:rFonts w:ascii="Arial" w:hAnsi="Arial" w:cs="Arial"/>
          <w:color w:val="00B050"/>
          <w:sz w:val="24"/>
          <w:szCs w:val="24"/>
        </w:rPr>
        <w:t xml:space="preserve">carbone et </w:t>
      </w:r>
      <w:r w:rsidR="00A03C56" w:rsidRPr="00C329F3">
        <w:rPr>
          <w:rFonts w:ascii="Arial" w:hAnsi="Arial" w:cs="Arial"/>
          <w:color w:val="0070C0"/>
          <w:sz w:val="24"/>
          <w:szCs w:val="24"/>
        </w:rPr>
        <w:t>2</w:t>
      </w:r>
      <w:r w:rsidRPr="00C329F3">
        <w:rPr>
          <w:rFonts w:ascii="Arial" w:hAnsi="Arial" w:cs="Arial"/>
          <w:color w:val="0070C0"/>
          <w:sz w:val="24"/>
          <w:szCs w:val="24"/>
        </w:rPr>
        <w:t xml:space="preserve"> mol</w:t>
      </w:r>
      <w:r w:rsidRPr="00C329F3">
        <w:rPr>
          <w:rFonts w:ascii="Arial" w:hAnsi="Arial" w:cs="Arial"/>
          <w:color w:val="00B050"/>
          <w:sz w:val="24"/>
          <w:szCs w:val="24"/>
        </w:rPr>
        <w:t xml:space="preserve"> d’eau.</w:t>
      </w:r>
    </w:p>
    <w:p w:rsidR="001E5386" w:rsidRPr="00C329F3" w:rsidRDefault="001E5386" w:rsidP="00C329F3">
      <w:pPr>
        <w:ind w:left="567"/>
        <w:rPr>
          <w:rFonts w:ascii="Arial" w:hAnsi="Arial" w:cs="Arial"/>
          <w:sz w:val="24"/>
          <w:szCs w:val="24"/>
        </w:rPr>
      </w:pPr>
    </w:p>
    <w:p w:rsidR="007D4EF1" w:rsidRDefault="007D4EF1" w:rsidP="001E5386">
      <w:pPr>
        <w:rPr>
          <w:sz w:val="24"/>
          <w:szCs w:val="24"/>
        </w:rPr>
      </w:pPr>
    </w:p>
    <w:p w:rsidR="00C329F3" w:rsidRDefault="00C329F3" w:rsidP="001E5386">
      <w:pPr>
        <w:rPr>
          <w:sz w:val="24"/>
          <w:szCs w:val="24"/>
        </w:rPr>
      </w:pPr>
    </w:p>
    <w:p w:rsidR="00C329F3" w:rsidRDefault="00C329F3" w:rsidP="001E5386">
      <w:pPr>
        <w:rPr>
          <w:sz w:val="24"/>
          <w:szCs w:val="24"/>
        </w:rPr>
      </w:pPr>
    </w:p>
    <w:p w:rsidR="00C329F3" w:rsidRDefault="00C329F3" w:rsidP="001E5386">
      <w:pPr>
        <w:rPr>
          <w:sz w:val="24"/>
          <w:szCs w:val="24"/>
        </w:rPr>
      </w:pPr>
    </w:p>
    <w:p w:rsidR="0079766A" w:rsidRDefault="00C329F3" w:rsidP="0079766A">
      <w:pPr>
        <w:pStyle w:val="Titre6"/>
        <w:tabs>
          <w:tab w:val="left" w:pos="0"/>
          <w:tab w:val="left" w:pos="142"/>
        </w:tabs>
        <w:ind w:left="0"/>
        <w:rPr>
          <w:rFonts w:ascii="Arial" w:hAnsi="Arial" w:cs="Arial"/>
          <w:smallCaps/>
          <w:color w:val="FF0000"/>
          <w:szCs w:val="24"/>
          <w:u w:val="single"/>
        </w:rPr>
      </w:pPr>
      <w:r w:rsidRPr="00C329F3">
        <w:rPr>
          <w:rFonts w:ascii="Arial" w:hAnsi="Arial" w:cs="Arial"/>
          <w:smallCaps/>
          <w:color w:val="FF0000"/>
          <w:szCs w:val="24"/>
        </w:rPr>
        <w:t>III.</w:t>
      </w:r>
      <w:r w:rsidRPr="00C329F3">
        <w:rPr>
          <w:rFonts w:ascii="Arial" w:hAnsi="Arial" w:cs="Arial"/>
          <w:smallCaps/>
          <w:color w:val="FF0000"/>
          <w:szCs w:val="24"/>
          <w:u w:val="single"/>
        </w:rPr>
        <w:t xml:space="preserve"> </w:t>
      </w:r>
      <w:r w:rsidR="008E3AB2" w:rsidRPr="00C329F3">
        <w:rPr>
          <w:rFonts w:ascii="Arial" w:hAnsi="Arial" w:cs="Arial"/>
          <w:smallCaps/>
          <w:color w:val="FF0000"/>
          <w:szCs w:val="24"/>
          <w:u w:val="single"/>
        </w:rPr>
        <w:t>R</w:t>
      </w:r>
      <w:r w:rsidR="00594F39">
        <w:rPr>
          <w:rFonts w:ascii="Arial" w:hAnsi="Arial" w:cs="Arial"/>
          <w:smallCaps/>
          <w:color w:val="FF0000"/>
          <w:szCs w:val="24"/>
          <w:u w:val="single"/>
        </w:rPr>
        <w:t>é</w:t>
      </w:r>
      <w:r w:rsidR="008E3AB2" w:rsidRPr="00C329F3">
        <w:rPr>
          <w:rFonts w:ascii="Arial" w:hAnsi="Arial" w:cs="Arial"/>
          <w:smallCaps/>
          <w:color w:val="FF0000"/>
          <w:szCs w:val="24"/>
          <w:u w:val="single"/>
        </w:rPr>
        <w:t>actif limitant</w:t>
      </w:r>
    </w:p>
    <w:p w:rsidR="0079766A" w:rsidRPr="0079766A" w:rsidRDefault="0079766A" w:rsidP="0079766A"/>
    <w:p w:rsidR="008E3AB2" w:rsidRPr="00C329F3" w:rsidRDefault="008E3AB2" w:rsidP="001E5386">
      <w:pPr>
        <w:rPr>
          <w:rFonts w:ascii="Arial" w:hAnsi="Arial" w:cs="Arial"/>
          <w:sz w:val="10"/>
          <w:szCs w:val="10"/>
        </w:rPr>
      </w:pPr>
    </w:p>
    <w:p w:rsidR="008E3AB2" w:rsidRPr="00C329F3" w:rsidRDefault="008E3AB2" w:rsidP="00C329F3">
      <w:pPr>
        <w:pStyle w:val="Paragraphedeliste"/>
        <w:numPr>
          <w:ilvl w:val="0"/>
          <w:numId w:val="18"/>
        </w:numPr>
        <w:tabs>
          <w:tab w:val="left" w:pos="284"/>
        </w:tabs>
        <w:ind w:left="284" w:hanging="284"/>
        <w:jc w:val="both"/>
        <w:rPr>
          <w:rFonts w:ascii="Arial" w:hAnsi="Arial" w:cs="Arial"/>
          <w:sz w:val="24"/>
          <w:szCs w:val="24"/>
        </w:rPr>
      </w:pPr>
      <w:r w:rsidRPr="00C329F3">
        <w:rPr>
          <w:rFonts w:ascii="Arial" w:hAnsi="Arial" w:cs="Arial"/>
          <w:sz w:val="24"/>
          <w:szCs w:val="24"/>
        </w:rPr>
        <w:t xml:space="preserve">Le </w:t>
      </w:r>
      <w:r w:rsidRPr="00C329F3">
        <w:rPr>
          <w:rFonts w:ascii="Arial" w:hAnsi="Arial" w:cs="Arial"/>
          <w:b/>
          <w:color w:val="FF0000"/>
          <w:sz w:val="24"/>
          <w:szCs w:val="24"/>
        </w:rPr>
        <w:t xml:space="preserve">réactif limitant </w:t>
      </w:r>
      <w:r w:rsidRPr="00C329F3">
        <w:rPr>
          <w:rFonts w:ascii="Arial" w:hAnsi="Arial" w:cs="Arial"/>
          <w:sz w:val="24"/>
          <w:szCs w:val="24"/>
        </w:rPr>
        <w:t>est le réactif qui est entièrement consommé à l’état final : sa quantité de matière est nulle à l’état final (c’est le 1</w:t>
      </w:r>
      <w:r w:rsidRPr="00C329F3">
        <w:rPr>
          <w:rFonts w:ascii="Arial" w:hAnsi="Arial" w:cs="Arial"/>
          <w:sz w:val="24"/>
          <w:szCs w:val="24"/>
          <w:vertAlign w:val="superscript"/>
        </w:rPr>
        <w:t>er</w:t>
      </w:r>
      <w:r w:rsidRPr="00C329F3">
        <w:rPr>
          <w:rFonts w:ascii="Arial" w:hAnsi="Arial" w:cs="Arial"/>
          <w:sz w:val="24"/>
          <w:szCs w:val="24"/>
        </w:rPr>
        <w:t xml:space="preserve"> réactif à disparaitre en totalité). Il est responsable de l’arrêt de la </w:t>
      </w:r>
      <w:r w:rsidR="0072357A" w:rsidRPr="00C329F3">
        <w:rPr>
          <w:rFonts w:ascii="Arial" w:hAnsi="Arial" w:cs="Arial"/>
          <w:sz w:val="24"/>
          <w:szCs w:val="24"/>
        </w:rPr>
        <w:t>réaction</w:t>
      </w:r>
      <w:r w:rsidRPr="00C329F3">
        <w:rPr>
          <w:rFonts w:ascii="Arial" w:hAnsi="Arial" w:cs="Arial"/>
          <w:sz w:val="24"/>
          <w:szCs w:val="24"/>
        </w:rPr>
        <w:t xml:space="preserve"> chimique.</w:t>
      </w:r>
    </w:p>
    <w:p w:rsidR="008E3AB2" w:rsidRPr="00C329F3" w:rsidRDefault="008E3AB2" w:rsidP="001E5386">
      <w:pPr>
        <w:rPr>
          <w:rFonts w:ascii="Arial" w:hAnsi="Arial" w:cs="Arial"/>
          <w:sz w:val="10"/>
          <w:szCs w:val="10"/>
        </w:rPr>
      </w:pPr>
    </w:p>
    <w:p w:rsidR="008E3AB2" w:rsidRPr="00C329F3" w:rsidRDefault="00474F3E" w:rsidP="001E5386">
      <w:pPr>
        <w:rPr>
          <w:rFonts w:ascii="Arial" w:hAnsi="Arial" w:cs="Arial"/>
          <w:sz w:val="24"/>
          <w:szCs w:val="24"/>
        </w:rPr>
      </w:pPr>
      <w:r w:rsidRPr="00C329F3">
        <w:rPr>
          <w:rFonts w:ascii="Arial" w:hAnsi="Arial" w:cs="Arial"/>
          <w:sz w:val="24"/>
          <w:szCs w:val="24"/>
        </w:rPr>
        <w:t xml:space="preserve">     </w:t>
      </w:r>
      <w:r w:rsidR="008E3AB2" w:rsidRPr="00C329F3">
        <w:rPr>
          <w:rFonts w:ascii="Arial" w:hAnsi="Arial" w:cs="Arial"/>
          <w:sz w:val="24"/>
          <w:szCs w:val="24"/>
        </w:rPr>
        <w:t xml:space="preserve">Les autres réactifs sont dits </w:t>
      </w:r>
      <w:r w:rsidR="008E3AB2" w:rsidRPr="00C329F3">
        <w:rPr>
          <w:rFonts w:ascii="Arial" w:hAnsi="Arial" w:cs="Arial"/>
          <w:b/>
          <w:sz w:val="24"/>
          <w:szCs w:val="24"/>
        </w:rPr>
        <w:t>en excès.</w:t>
      </w:r>
    </w:p>
    <w:p w:rsidR="008E3AB2" w:rsidRPr="00C329F3" w:rsidRDefault="008E3AB2" w:rsidP="001E5386">
      <w:pPr>
        <w:rPr>
          <w:rFonts w:ascii="Arial" w:hAnsi="Arial" w:cs="Arial"/>
          <w:sz w:val="24"/>
          <w:szCs w:val="24"/>
        </w:rPr>
      </w:pPr>
    </w:p>
    <w:p w:rsidR="004B1179" w:rsidRPr="00C329F3" w:rsidRDefault="004B1179" w:rsidP="004B1179">
      <w:pPr>
        <w:rPr>
          <w:rFonts w:ascii="Arial" w:hAnsi="Arial" w:cs="Arial"/>
          <w:b/>
          <w:color w:val="0070C0"/>
          <w:sz w:val="24"/>
          <w:szCs w:val="24"/>
        </w:rPr>
      </w:pPr>
      <w:r w:rsidRPr="00C329F3">
        <w:rPr>
          <w:rFonts w:ascii="Arial" w:hAnsi="Arial" w:cs="Arial"/>
          <w:b/>
          <w:color w:val="0070C0"/>
          <w:sz w:val="24"/>
          <w:szCs w:val="24"/>
        </w:rPr>
        <w:t>Méthode pour déterminer le réactif limitant :</w:t>
      </w:r>
    </w:p>
    <w:p w:rsidR="004B1179" w:rsidRPr="00C329F3" w:rsidRDefault="004B1179" w:rsidP="004B1179">
      <w:pPr>
        <w:rPr>
          <w:rFonts w:ascii="Arial" w:hAnsi="Arial" w:cs="Arial"/>
          <w:sz w:val="24"/>
          <w:szCs w:val="24"/>
        </w:rPr>
      </w:pPr>
      <w:r w:rsidRPr="00C329F3">
        <w:rPr>
          <w:rFonts w:ascii="Arial" w:hAnsi="Arial" w:cs="Arial"/>
          <w:sz w:val="24"/>
          <w:szCs w:val="24"/>
        </w:rPr>
        <w:t>L’identification du réactif limitant se fait à partir de l’équation de la réaction et des quantités de matière initiales des réactifs introduits.</w:t>
      </w:r>
      <w:r w:rsidR="00196870" w:rsidRPr="00C329F3">
        <w:rPr>
          <w:rFonts w:ascii="Arial" w:hAnsi="Arial" w:cs="Arial"/>
          <w:sz w:val="24"/>
          <w:szCs w:val="24"/>
        </w:rPr>
        <w:t xml:space="preserve"> </w:t>
      </w:r>
      <w:r w:rsidRPr="00C329F3">
        <w:rPr>
          <w:rFonts w:ascii="Arial" w:hAnsi="Arial" w:cs="Arial"/>
          <w:sz w:val="24"/>
          <w:szCs w:val="24"/>
        </w:rPr>
        <w:t>Pour une réaction d’équation</w:t>
      </w:r>
      <w:r w:rsidR="00196870" w:rsidRPr="00C329F3">
        <w:rPr>
          <w:rFonts w:ascii="Arial" w:hAnsi="Arial" w:cs="Arial"/>
          <w:sz w:val="24"/>
          <w:szCs w:val="24"/>
        </w:rPr>
        <w:t xml:space="preserve"> : </w:t>
      </w:r>
      <w:r w:rsidRPr="00C329F3">
        <w:rPr>
          <w:rFonts w:ascii="Arial" w:hAnsi="Arial" w:cs="Arial"/>
          <w:sz w:val="24"/>
          <w:szCs w:val="24"/>
        </w:rPr>
        <w:t xml:space="preserve">  </w:t>
      </w:r>
      <m:oMath>
        <m:r>
          <w:rPr>
            <w:rFonts w:ascii="Cambria Math" w:hAnsi="Cambria Math" w:cs="Arial"/>
            <w:sz w:val="24"/>
            <w:szCs w:val="24"/>
          </w:rPr>
          <m:t>a </m:t>
        </m:r>
        <m:r>
          <m:rPr>
            <m:sty m:val="p"/>
          </m:rPr>
          <w:rPr>
            <w:rFonts w:ascii="Cambria Math" w:hAnsi="Cambria Math" w:cs="Arial"/>
            <w:sz w:val="24"/>
            <w:szCs w:val="24"/>
          </w:rPr>
          <m:t>A</m:t>
        </m:r>
        <m:r>
          <w:rPr>
            <w:rFonts w:ascii="Cambria Math" w:hAnsi="Cambria Math" w:cs="Arial"/>
            <w:sz w:val="24"/>
            <w:szCs w:val="24"/>
          </w:rPr>
          <m:t>+b </m:t>
        </m:r>
        <m:r>
          <m:rPr>
            <m:sty m:val="p"/>
          </m:rPr>
          <w:rPr>
            <w:rFonts w:ascii="Cambria Math" w:hAnsi="Cambria Math" w:cs="Arial"/>
            <w:sz w:val="24"/>
            <w:szCs w:val="24"/>
          </w:rPr>
          <m:t>B</m:t>
        </m:r>
        <m:r>
          <w:rPr>
            <w:rFonts w:ascii="Cambria Math" w:hAnsi="Cambria Math" w:cs="Arial"/>
            <w:sz w:val="24"/>
            <w:szCs w:val="24"/>
          </w:rPr>
          <m:t>→</m:t>
        </m:r>
      </m:oMath>
      <w:r w:rsidRPr="00C329F3">
        <w:rPr>
          <w:rFonts w:ascii="Arial" w:hAnsi="Arial" w:cs="Arial"/>
          <w:sz w:val="24"/>
          <w:szCs w:val="24"/>
        </w:rPr>
        <w:t xml:space="preserve">    produits, les quantités de mat</w:t>
      </w:r>
      <w:r w:rsidR="00196870" w:rsidRPr="00C329F3">
        <w:rPr>
          <w:rFonts w:ascii="Arial" w:hAnsi="Arial" w:cs="Arial"/>
          <w:sz w:val="24"/>
          <w:szCs w:val="24"/>
        </w:rPr>
        <w:t>i</w:t>
      </w:r>
      <w:r w:rsidRPr="00C329F3">
        <w:rPr>
          <w:rFonts w:ascii="Arial" w:hAnsi="Arial" w:cs="Arial"/>
          <w:sz w:val="24"/>
          <w:szCs w:val="24"/>
        </w:rPr>
        <w:t>ères initiales des réac</w:t>
      </w:r>
      <w:r w:rsidR="00196870" w:rsidRPr="00C329F3">
        <w:rPr>
          <w:rFonts w:ascii="Arial" w:hAnsi="Arial" w:cs="Arial"/>
          <w:sz w:val="24"/>
          <w:szCs w:val="24"/>
        </w:rPr>
        <w:t>t</w:t>
      </w:r>
      <w:r w:rsidRPr="00C329F3">
        <w:rPr>
          <w:rFonts w:ascii="Arial" w:hAnsi="Arial" w:cs="Arial"/>
          <w:sz w:val="24"/>
          <w:szCs w:val="24"/>
        </w:rPr>
        <w:t xml:space="preserve">ifs A et </w:t>
      </w:r>
      <w:proofErr w:type="gramStart"/>
      <w:r w:rsidRPr="00C329F3">
        <w:rPr>
          <w:rFonts w:ascii="Arial" w:hAnsi="Arial" w:cs="Arial"/>
          <w:sz w:val="24"/>
          <w:szCs w:val="24"/>
        </w:rPr>
        <w:t>B  sont</w:t>
      </w:r>
      <w:proofErr w:type="gramEnd"/>
      <w:r w:rsidRPr="00C329F3">
        <w:rPr>
          <w:rFonts w:ascii="Arial" w:hAnsi="Arial" w:cs="Arial"/>
          <w:sz w:val="24"/>
          <w:szCs w:val="24"/>
        </w:rPr>
        <w:t xml:space="preserve"> notées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vertAlign w:val="subscript"/>
              </w:rPr>
              <m:t>A</m:t>
            </m:r>
            <m:r>
              <w:rPr>
                <w:rFonts w:ascii="Cambria Math" w:hAnsi="Cambria Math" w:cs="Arial"/>
                <w:sz w:val="24"/>
                <w:szCs w:val="24"/>
                <w:vertAlign w:val="subscript"/>
              </w:rPr>
              <m:t>i</m:t>
            </m:r>
          </m:sub>
        </m:sSub>
      </m:oMath>
      <w:r w:rsidRPr="00C329F3">
        <w:rPr>
          <w:rFonts w:ascii="Arial" w:hAnsi="Arial" w:cs="Arial"/>
          <w:sz w:val="24"/>
          <w:szCs w:val="24"/>
        </w:rPr>
        <w:t xml:space="preserve">  et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vertAlign w:val="subscript"/>
              </w:rPr>
              <m:t>B</m:t>
            </m:r>
            <m:r>
              <w:rPr>
                <w:rFonts w:ascii="Cambria Math" w:hAnsi="Cambria Math" w:cs="Arial"/>
                <w:sz w:val="24"/>
                <w:szCs w:val="24"/>
                <w:vertAlign w:val="subscript"/>
              </w:rPr>
              <m:t>i</m:t>
            </m:r>
          </m:sub>
        </m:sSub>
      </m:oMath>
      <w:r w:rsidRPr="00C329F3">
        <w:rPr>
          <w:rFonts w:ascii="Arial" w:hAnsi="Arial" w:cs="Arial"/>
          <w:sz w:val="24"/>
          <w:szCs w:val="24"/>
        </w:rPr>
        <w:t xml:space="preserve"> .</w:t>
      </w:r>
    </w:p>
    <w:p w:rsidR="008E3AB2" w:rsidRPr="00C329F3" w:rsidRDefault="00C329F3" w:rsidP="001E5386">
      <w:pPr>
        <w:rPr>
          <w:rFonts w:ascii="Arial" w:hAnsi="Arial" w:cs="Arial"/>
          <w:sz w:val="24"/>
          <w:szCs w:val="24"/>
        </w:rPr>
      </w:pPr>
      <w:r w:rsidRPr="00C329F3">
        <w:rPr>
          <w:rFonts w:ascii="Arial" w:hAnsi="Arial" w:cs="Arial"/>
          <w:noProof/>
          <w:sz w:val="24"/>
          <w:szCs w:val="24"/>
          <w:u w:val="single"/>
        </w:rPr>
        <mc:AlternateContent>
          <mc:Choice Requires="wps">
            <w:drawing>
              <wp:anchor distT="0" distB="0" distL="114300" distR="114300" simplePos="0" relativeHeight="251698176" behindDoc="0" locked="0" layoutInCell="1" allowOverlap="1">
                <wp:simplePos x="0" y="0"/>
                <wp:positionH relativeFrom="column">
                  <wp:posOffset>45720</wp:posOffset>
                </wp:positionH>
                <wp:positionV relativeFrom="paragraph">
                  <wp:posOffset>192405</wp:posOffset>
                </wp:positionV>
                <wp:extent cx="6576060" cy="419100"/>
                <wp:effectExtent l="0" t="0" r="15240" b="19050"/>
                <wp:wrapSquare wrapText="bothSides"/>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19100"/>
                        </a:xfrm>
                        <a:prstGeom prst="rect">
                          <a:avLst/>
                        </a:prstGeom>
                        <a:solidFill>
                          <a:srgbClr val="FFFFFF"/>
                        </a:solidFill>
                        <a:ln w="9525">
                          <a:solidFill>
                            <a:srgbClr val="000000"/>
                          </a:solidFill>
                          <a:miter lim="800000"/>
                          <a:headEnd/>
                          <a:tailEnd/>
                        </a:ln>
                      </wps:spPr>
                      <wps:txbx>
                        <w:txbxContent>
                          <w:p w:rsidR="00A10586" w:rsidRPr="00C329F3" w:rsidRDefault="00A10586" w:rsidP="00A10586">
                            <w:pPr>
                              <w:rPr>
                                <w:rFonts w:ascii="Arial" w:hAnsi="Arial" w:cs="Arial"/>
                                <w:color w:val="FF0000"/>
                                <w:sz w:val="24"/>
                                <w:szCs w:val="24"/>
                              </w:rPr>
                            </w:pPr>
                            <w:r w:rsidRPr="00C329F3">
                              <w:rPr>
                                <w:rFonts w:ascii="Arial" w:hAnsi="Arial" w:cs="Arial"/>
                                <w:color w:val="FF0000"/>
                                <w:sz w:val="24"/>
                                <w:szCs w:val="24"/>
                              </w:rPr>
                              <w:t xml:space="preserve">Si   </w:t>
                            </w:r>
                            <m:oMath>
                              <m:f>
                                <m:fPr>
                                  <m:ctrlPr>
                                    <w:rPr>
                                      <w:rFonts w:ascii="Cambria Math" w:hAnsi="Cambria Math" w:cs="Arial"/>
                                      <w:color w:val="FF0000"/>
                                      <w:sz w:val="24"/>
                                      <w:szCs w:val="24"/>
                                    </w:rPr>
                                  </m:ctrlPr>
                                </m:fPr>
                                <m:num>
                                  <m:sSub>
                                    <m:sSubPr>
                                      <m:ctrlPr>
                                        <w:rPr>
                                          <w:rFonts w:ascii="Cambria Math" w:hAnsi="Cambria Math" w:cs="Arial"/>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Ai</m:t>
                                      </m:r>
                                    </m:sub>
                                  </m:sSub>
                                </m:num>
                                <m:den>
                                  <m:r>
                                    <w:rPr>
                                      <w:rFonts w:ascii="Cambria Math" w:hAnsi="Cambria Math" w:cs="Arial"/>
                                      <w:color w:val="FF0000"/>
                                      <w:sz w:val="24"/>
                                      <w:szCs w:val="24"/>
                                    </w:rPr>
                                    <m:t>a</m:t>
                                  </m:r>
                                </m:den>
                              </m:f>
                              <m:r>
                                <w:rPr>
                                  <w:rFonts w:ascii="Cambria Math" w:hAnsi="Cambria Math" w:cs="Arial"/>
                                  <w:color w:val="FF0000"/>
                                  <w:sz w:val="24"/>
                                  <w:szCs w:val="24"/>
                                </w:rPr>
                                <m:t xml:space="preserve"> &lt; </m:t>
                              </m:r>
                              <m:f>
                                <m:fPr>
                                  <m:ctrlPr>
                                    <w:rPr>
                                      <w:rFonts w:ascii="Cambria Math" w:hAnsi="Cambria Math" w:cs="Arial"/>
                                      <w:color w:val="FF0000"/>
                                      <w:sz w:val="24"/>
                                      <w:szCs w:val="24"/>
                                    </w:rPr>
                                  </m:ctrlPr>
                                </m:fPr>
                                <m:num>
                                  <m:sSub>
                                    <m:sSubPr>
                                      <m:ctrlPr>
                                        <w:rPr>
                                          <w:rFonts w:ascii="Cambria Math" w:hAnsi="Cambria Math" w:cs="Arial"/>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Bi</m:t>
                                      </m:r>
                                    </m:sub>
                                  </m:sSub>
                                </m:num>
                                <m:den>
                                  <m:r>
                                    <w:rPr>
                                      <w:rFonts w:ascii="Cambria Math" w:hAnsi="Cambria Math" w:cs="Arial"/>
                                      <w:color w:val="FF0000"/>
                                      <w:sz w:val="24"/>
                                      <w:szCs w:val="24"/>
                                    </w:rPr>
                                    <m:t>b</m:t>
                                  </m:r>
                                </m:den>
                              </m:f>
                            </m:oMath>
                            <w:r w:rsidRPr="00C329F3">
                              <w:rPr>
                                <w:rFonts w:ascii="Arial" w:hAnsi="Arial" w:cs="Arial"/>
                                <w:color w:val="FF0000"/>
                                <w:sz w:val="24"/>
                                <w:szCs w:val="24"/>
                              </w:rPr>
                              <w:t xml:space="preserve">    alors le réactif limitant est A   et   </w:t>
                            </w:r>
                            <w:r w:rsidR="00594F39">
                              <w:rPr>
                                <w:rFonts w:ascii="Arial" w:hAnsi="Arial" w:cs="Arial"/>
                                <w:color w:val="FF0000"/>
                                <w:sz w:val="24"/>
                                <w:szCs w:val="24"/>
                              </w:rPr>
                              <w:t>s</w:t>
                            </w:r>
                            <w:r w:rsidRPr="00C329F3">
                              <w:rPr>
                                <w:rFonts w:ascii="Arial" w:hAnsi="Arial" w:cs="Arial"/>
                                <w:color w:val="FF0000"/>
                                <w:sz w:val="24"/>
                                <w:szCs w:val="24"/>
                              </w:rPr>
                              <w:t xml:space="preserve">i </w:t>
                            </w:r>
                            <m:oMath>
                              <m:r>
                                <w:rPr>
                                  <w:rFonts w:ascii="Cambria Math" w:hAnsi="Cambria Math" w:cs="Arial"/>
                                  <w:color w:val="FF0000"/>
                                  <w:sz w:val="24"/>
                                  <w:szCs w:val="24"/>
                                </w:rPr>
                                <m:t xml:space="preserve">  </m:t>
                              </m:r>
                              <m:f>
                                <m:fPr>
                                  <m:ctrlPr>
                                    <w:rPr>
                                      <w:rFonts w:ascii="Cambria Math" w:hAnsi="Cambria Math" w:cs="Arial"/>
                                      <w:i/>
                                      <w:color w:val="FF0000"/>
                                      <w:sz w:val="24"/>
                                      <w:szCs w:val="24"/>
                                    </w:rPr>
                                  </m:ctrlPr>
                                </m:fPr>
                                <m:num>
                                  <m:sSub>
                                    <m:sSubPr>
                                      <m:ctrlPr>
                                        <w:rPr>
                                          <w:rFonts w:ascii="Cambria Math" w:hAnsi="Cambria Math" w:cs="Arial"/>
                                          <w:i/>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Bi</m:t>
                                      </m:r>
                                    </m:sub>
                                  </m:sSub>
                                </m:num>
                                <m:den>
                                  <m:r>
                                    <w:rPr>
                                      <w:rFonts w:ascii="Cambria Math" w:hAnsi="Cambria Math" w:cs="Arial"/>
                                      <w:color w:val="FF0000"/>
                                      <w:sz w:val="24"/>
                                      <w:szCs w:val="24"/>
                                    </w:rPr>
                                    <m:t>b</m:t>
                                  </m:r>
                                </m:den>
                              </m:f>
                              <m:r>
                                <w:rPr>
                                  <w:rFonts w:ascii="Cambria Math" w:hAnsi="Cambria Math" w:cs="Arial"/>
                                  <w:color w:val="FF0000"/>
                                  <w:sz w:val="24"/>
                                  <w:szCs w:val="24"/>
                                </w:rPr>
                                <m:t xml:space="preserve"> &lt; </m:t>
                              </m:r>
                              <m:f>
                                <m:fPr>
                                  <m:ctrlPr>
                                    <w:rPr>
                                      <w:rFonts w:ascii="Cambria Math" w:hAnsi="Cambria Math" w:cs="Arial"/>
                                      <w:i/>
                                      <w:color w:val="FF0000"/>
                                      <w:sz w:val="24"/>
                                      <w:szCs w:val="24"/>
                                    </w:rPr>
                                  </m:ctrlPr>
                                </m:fPr>
                                <m:num>
                                  <m:sSub>
                                    <m:sSubPr>
                                      <m:ctrlPr>
                                        <w:rPr>
                                          <w:rFonts w:ascii="Cambria Math" w:hAnsi="Cambria Math" w:cs="Arial"/>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Ai</m:t>
                                      </m:r>
                                    </m:sub>
                                  </m:sSub>
                                </m:num>
                                <m:den>
                                  <m:r>
                                    <w:rPr>
                                      <w:rFonts w:ascii="Cambria Math" w:hAnsi="Cambria Math" w:cs="Arial"/>
                                      <w:color w:val="FF0000"/>
                                      <w:sz w:val="24"/>
                                      <w:szCs w:val="24"/>
                                    </w:rPr>
                                    <m:t>a</m:t>
                                  </m:r>
                                </m:den>
                              </m:f>
                            </m:oMath>
                            <w:r w:rsidRPr="00C329F3">
                              <w:rPr>
                                <w:rFonts w:ascii="Arial" w:hAnsi="Arial" w:cs="Arial"/>
                                <w:color w:val="FF0000"/>
                                <w:sz w:val="24"/>
                                <w:szCs w:val="24"/>
                              </w:rPr>
                              <w:t xml:space="preserve">   alors le réactif limitant est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3.6pt;margin-top:15.15pt;width:517.8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">
                <v:textbox>
                  <w:txbxContent>
                    <w:p w:rsidR="00A10586" w:rsidRPr="00C329F3" w:rsidRDefault="00A10586" w:rsidP="00A10586">
                      <w:pPr>
                        <w:rPr>
                          <w:rFonts w:ascii="Arial" w:hAnsi="Arial" w:cs="Arial"/>
                          <w:color w:val="FF0000"/>
                          <w:sz w:val="24"/>
                          <w:szCs w:val="24"/>
                        </w:rPr>
                      </w:pPr>
                      <w:r w:rsidRPr="00C329F3">
                        <w:rPr>
                          <w:rFonts w:ascii="Arial" w:hAnsi="Arial" w:cs="Arial"/>
                          <w:color w:val="FF0000"/>
                          <w:sz w:val="24"/>
                          <w:szCs w:val="24"/>
                        </w:rPr>
                        <w:t xml:space="preserve">Si   </w:t>
                      </w:r>
                      <m:oMath>
                        <m:f>
                          <m:fPr>
                            <m:ctrlPr>
                              <w:rPr>
                                <w:rFonts w:ascii="Cambria Math" w:hAnsi="Cambria Math" w:cs="Arial"/>
                                <w:color w:val="FF0000"/>
                                <w:sz w:val="24"/>
                                <w:szCs w:val="24"/>
                              </w:rPr>
                            </m:ctrlPr>
                          </m:fPr>
                          <m:num>
                            <m:sSub>
                              <m:sSubPr>
                                <m:ctrlPr>
                                  <w:rPr>
                                    <w:rFonts w:ascii="Cambria Math" w:hAnsi="Cambria Math" w:cs="Arial"/>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Ai</m:t>
                                </m:r>
                              </m:sub>
                            </m:sSub>
                          </m:num>
                          <m:den>
                            <m:r>
                              <w:rPr>
                                <w:rFonts w:ascii="Cambria Math" w:hAnsi="Cambria Math" w:cs="Arial"/>
                                <w:color w:val="FF0000"/>
                                <w:sz w:val="24"/>
                                <w:szCs w:val="24"/>
                              </w:rPr>
                              <m:t>a</m:t>
                            </m:r>
                          </m:den>
                        </m:f>
                        <m:r>
                          <w:rPr>
                            <w:rFonts w:ascii="Cambria Math" w:hAnsi="Cambria Math" w:cs="Arial"/>
                            <w:color w:val="FF0000"/>
                            <w:sz w:val="24"/>
                            <w:szCs w:val="24"/>
                          </w:rPr>
                          <m:t xml:space="preserve"> &lt; </m:t>
                        </m:r>
                        <m:f>
                          <m:fPr>
                            <m:ctrlPr>
                              <w:rPr>
                                <w:rFonts w:ascii="Cambria Math" w:hAnsi="Cambria Math" w:cs="Arial"/>
                                <w:color w:val="FF0000"/>
                                <w:sz w:val="24"/>
                                <w:szCs w:val="24"/>
                              </w:rPr>
                            </m:ctrlPr>
                          </m:fPr>
                          <m:num>
                            <m:sSub>
                              <m:sSubPr>
                                <m:ctrlPr>
                                  <w:rPr>
                                    <w:rFonts w:ascii="Cambria Math" w:hAnsi="Cambria Math" w:cs="Arial"/>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Bi</m:t>
                                </m:r>
                              </m:sub>
                            </m:sSub>
                          </m:num>
                          <m:den>
                            <m:r>
                              <w:rPr>
                                <w:rFonts w:ascii="Cambria Math" w:hAnsi="Cambria Math" w:cs="Arial"/>
                                <w:color w:val="FF0000"/>
                                <w:sz w:val="24"/>
                                <w:szCs w:val="24"/>
                              </w:rPr>
                              <m:t>b</m:t>
                            </m:r>
                          </m:den>
                        </m:f>
                      </m:oMath>
                      <w:r w:rsidRPr="00C329F3">
                        <w:rPr>
                          <w:rFonts w:ascii="Arial" w:hAnsi="Arial" w:cs="Arial"/>
                          <w:color w:val="FF0000"/>
                          <w:sz w:val="24"/>
                          <w:szCs w:val="24"/>
                        </w:rPr>
                        <w:t xml:space="preserve">    alors le réactif limitant est A   et   </w:t>
                      </w:r>
                      <w:r w:rsidR="00594F39">
                        <w:rPr>
                          <w:rFonts w:ascii="Arial" w:hAnsi="Arial" w:cs="Arial"/>
                          <w:color w:val="FF0000"/>
                          <w:sz w:val="24"/>
                          <w:szCs w:val="24"/>
                        </w:rPr>
                        <w:t>s</w:t>
                      </w:r>
                      <w:r w:rsidRPr="00C329F3">
                        <w:rPr>
                          <w:rFonts w:ascii="Arial" w:hAnsi="Arial" w:cs="Arial"/>
                          <w:color w:val="FF0000"/>
                          <w:sz w:val="24"/>
                          <w:szCs w:val="24"/>
                        </w:rPr>
                        <w:t xml:space="preserve">i </w:t>
                      </w:r>
                      <m:oMath>
                        <m:r>
                          <w:rPr>
                            <w:rFonts w:ascii="Cambria Math" w:hAnsi="Cambria Math" w:cs="Arial"/>
                            <w:color w:val="FF0000"/>
                            <w:sz w:val="24"/>
                            <w:szCs w:val="24"/>
                          </w:rPr>
                          <m:t xml:space="preserve">  </m:t>
                        </m:r>
                        <m:f>
                          <m:fPr>
                            <m:ctrlPr>
                              <w:rPr>
                                <w:rFonts w:ascii="Cambria Math" w:hAnsi="Cambria Math" w:cs="Arial"/>
                                <w:i/>
                                <w:color w:val="FF0000"/>
                                <w:sz w:val="24"/>
                                <w:szCs w:val="24"/>
                              </w:rPr>
                            </m:ctrlPr>
                          </m:fPr>
                          <m:num>
                            <m:sSub>
                              <m:sSubPr>
                                <m:ctrlPr>
                                  <w:rPr>
                                    <w:rFonts w:ascii="Cambria Math" w:hAnsi="Cambria Math" w:cs="Arial"/>
                                    <w:i/>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Bi</m:t>
                                </m:r>
                              </m:sub>
                            </m:sSub>
                          </m:num>
                          <m:den>
                            <m:r>
                              <w:rPr>
                                <w:rFonts w:ascii="Cambria Math" w:hAnsi="Cambria Math" w:cs="Arial"/>
                                <w:color w:val="FF0000"/>
                                <w:sz w:val="24"/>
                                <w:szCs w:val="24"/>
                              </w:rPr>
                              <m:t>b</m:t>
                            </m:r>
                          </m:den>
                        </m:f>
                        <m:r>
                          <w:rPr>
                            <w:rFonts w:ascii="Cambria Math" w:hAnsi="Cambria Math" w:cs="Arial"/>
                            <w:color w:val="FF0000"/>
                            <w:sz w:val="24"/>
                            <w:szCs w:val="24"/>
                          </w:rPr>
                          <m:t xml:space="preserve"> &lt; </m:t>
                        </m:r>
                        <m:f>
                          <m:fPr>
                            <m:ctrlPr>
                              <w:rPr>
                                <w:rFonts w:ascii="Cambria Math" w:hAnsi="Cambria Math" w:cs="Arial"/>
                                <w:i/>
                                <w:color w:val="FF0000"/>
                                <w:sz w:val="24"/>
                                <w:szCs w:val="24"/>
                              </w:rPr>
                            </m:ctrlPr>
                          </m:fPr>
                          <m:num>
                            <m:sSub>
                              <m:sSubPr>
                                <m:ctrlPr>
                                  <w:rPr>
                                    <w:rFonts w:ascii="Cambria Math" w:hAnsi="Cambria Math" w:cs="Arial"/>
                                    <w:color w:val="FF0000"/>
                                    <w:sz w:val="24"/>
                                    <w:szCs w:val="24"/>
                                  </w:rPr>
                                </m:ctrlPr>
                              </m:sSubPr>
                              <m:e>
                                <m:r>
                                  <w:rPr>
                                    <w:rFonts w:ascii="Cambria Math" w:hAnsi="Cambria Math" w:cs="Arial"/>
                                    <w:color w:val="FF0000"/>
                                    <w:sz w:val="24"/>
                                    <w:szCs w:val="24"/>
                                  </w:rPr>
                                  <m:t>n</m:t>
                                </m:r>
                              </m:e>
                              <m:sub>
                                <m:r>
                                  <w:rPr>
                                    <w:rFonts w:ascii="Cambria Math" w:hAnsi="Cambria Math" w:cs="Arial"/>
                                    <w:color w:val="FF0000"/>
                                    <w:sz w:val="24"/>
                                    <w:szCs w:val="24"/>
                                  </w:rPr>
                                  <m:t>Ai</m:t>
                                </m:r>
                              </m:sub>
                            </m:sSub>
                          </m:num>
                          <m:den>
                            <m:r>
                              <w:rPr>
                                <w:rFonts w:ascii="Cambria Math" w:hAnsi="Cambria Math" w:cs="Arial"/>
                                <w:color w:val="FF0000"/>
                                <w:sz w:val="24"/>
                                <w:szCs w:val="24"/>
                              </w:rPr>
                              <m:t>a</m:t>
                            </m:r>
                          </m:den>
                        </m:f>
                      </m:oMath>
                      <w:r w:rsidRPr="00C329F3">
                        <w:rPr>
                          <w:rFonts w:ascii="Arial" w:hAnsi="Arial" w:cs="Arial"/>
                          <w:color w:val="FF0000"/>
                          <w:sz w:val="24"/>
                          <w:szCs w:val="24"/>
                        </w:rPr>
                        <w:t xml:space="preserve">   alors le réactif limitant est B.</w:t>
                      </w:r>
                    </w:p>
                  </w:txbxContent>
                </v:textbox>
                <w10:wrap type="square"/>
              </v:shape>
            </w:pict>
          </mc:Fallback>
        </mc:AlternateContent>
      </w:r>
    </w:p>
    <w:p w:rsidR="008E3AB2" w:rsidRPr="00C329F3" w:rsidRDefault="008E3AB2" w:rsidP="001E5386">
      <w:pPr>
        <w:rPr>
          <w:rFonts w:ascii="Arial" w:hAnsi="Arial" w:cs="Arial"/>
          <w:sz w:val="24"/>
          <w:szCs w:val="24"/>
        </w:rPr>
      </w:pPr>
    </w:p>
    <w:p w:rsidR="00196870" w:rsidRPr="00C329F3" w:rsidRDefault="00196870" w:rsidP="001E5386">
      <w:pPr>
        <w:rPr>
          <w:rFonts w:ascii="Arial" w:hAnsi="Arial" w:cs="Arial"/>
          <w:color w:val="000000"/>
          <w:sz w:val="24"/>
          <w:szCs w:val="24"/>
          <w:lang w:bidi="fr-FR"/>
        </w:rPr>
      </w:pPr>
    </w:p>
    <w:p w:rsidR="008E3AB2" w:rsidRDefault="00196870" w:rsidP="001E5386">
      <w:pPr>
        <w:rPr>
          <w:rFonts w:ascii="Arial" w:hAnsi="Arial" w:cs="Arial"/>
          <w:b/>
          <w:bCs/>
          <w:color w:val="FF0000"/>
          <w:sz w:val="24"/>
          <w:szCs w:val="24"/>
          <w:lang w:bidi="fr-FR"/>
        </w:rPr>
      </w:pPr>
      <w:r w:rsidRPr="00C329F3">
        <w:rPr>
          <w:rFonts w:ascii="Arial" w:hAnsi="Arial" w:cs="Arial"/>
          <w:color w:val="FF0000"/>
          <w:sz w:val="24"/>
          <w:szCs w:val="24"/>
          <w:lang w:bidi="fr-FR"/>
        </w:rPr>
        <w:t xml:space="preserve">Le </w:t>
      </w:r>
      <w:r w:rsidRPr="00C329F3">
        <w:rPr>
          <w:rFonts w:ascii="Arial" w:hAnsi="Arial" w:cs="Arial"/>
          <w:b/>
          <w:bCs/>
          <w:color w:val="FF0000"/>
          <w:sz w:val="24"/>
          <w:szCs w:val="24"/>
          <w:lang w:bidi="fr-FR"/>
        </w:rPr>
        <w:t xml:space="preserve">réactif limitant </w:t>
      </w:r>
      <w:r w:rsidRPr="00C329F3">
        <w:rPr>
          <w:rFonts w:ascii="Arial" w:hAnsi="Arial" w:cs="Arial"/>
          <w:color w:val="FF0000"/>
          <w:sz w:val="24"/>
          <w:szCs w:val="24"/>
          <w:lang w:bidi="fr-FR"/>
        </w:rPr>
        <w:t xml:space="preserve">d'une transformation chimique est celui pour lequel </w:t>
      </w:r>
      <w:r w:rsidRPr="00C329F3">
        <w:rPr>
          <w:rFonts w:ascii="Arial" w:hAnsi="Arial" w:cs="Arial"/>
          <w:b/>
          <w:bCs/>
          <w:color w:val="FF0000"/>
          <w:sz w:val="24"/>
          <w:szCs w:val="24"/>
          <w:lang w:bidi="fr-FR"/>
        </w:rPr>
        <w:t xml:space="preserve">le rapport de sa quantité de matière initiale sur son nombre stœchiométrique </w:t>
      </w:r>
      <w:r w:rsidRPr="00C329F3">
        <w:rPr>
          <w:rFonts w:ascii="Arial" w:hAnsi="Arial" w:cs="Arial"/>
          <w:color w:val="FF0000"/>
          <w:sz w:val="24"/>
          <w:szCs w:val="24"/>
          <w:lang w:bidi="fr-FR"/>
        </w:rPr>
        <w:t xml:space="preserve">est le plus </w:t>
      </w:r>
      <w:r w:rsidRPr="00C329F3">
        <w:rPr>
          <w:rFonts w:ascii="Arial" w:hAnsi="Arial" w:cs="Arial"/>
          <w:b/>
          <w:bCs/>
          <w:color w:val="FF0000"/>
          <w:sz w:val="24"/>
          <w:szCs w:val="24"/>
          <w:lang w:bidi="fr-FR"/>
        </w:rPr>
        <w:t>petit.</w:t>
      </w:r>
    </w:p>
    <w:p w:rsidR="0079766A" w:rsidRPr="00C329F3" w:rsidRDefault="0079766A" w:rsidP="001E5386">
      <w:pPr>
        <w:rPr>
          <w:rFonts w:ascii="Arial" w:hAnsi="Arial" w:cs="Arial"/>
          <w:color w:val="FF0000"/>
          <w:sz w:val="24"/>
          <w:szCs w:val="24"/>
        </w:rPr>
      </w:pPr>
    </w:p>
    <w:p w:rsidR="004B1179" w:rsidRPr="00C329F3" w:rsidRDefault="00474F3E" w:rsidP="00474F3E">
      <w:pPr>
        <w:pStyle w:val="Paragraphedeliste"/>
        <w:numPr>
          <w:ilvl w:val="0"/>
          <w:numId w:val="18"/>
        </w:numPr>
        <w:tabs>
          <w:tab w:val="left" w:pos="284"/>
        </w:tabs>
        <w:ind w:hanging="720"/>
        <w:jc w:val="left"/>
        <w:rPr>
          <w:rFonts w:ascii="Arial" w:hAnsi="Arial" w:cs="Arial"/>
          <w:b/>
          <w:color w:val="000000" w:themeColor="text1"/>
          <w:sz w:val="24"/>
          <w:szCs w:val="24"/>
          <w:u w:val="single"/>
        </w:rPr>
      </w:pPr>
      <w:r w:rsidRPr="00C329F3">
        <w:rPr>
          <w:rFonts w:ascii="Arial" w:hAnsi="Arial" w:cs="Arial"/>
          <w:b/>
          <w:color w:val="000000" w:themeColor="text1"/>
          <w:sz w:val="24"/>
          <w:szCs w:val="24"/>
          <w:u w:val="single"/>
        </w:rPr>
        <w:t xml:space="preserve">Mélange </w:t>
      </w:r>
      <w:r w:rsidR="00AD25D0" w:rsidRPr="00C329F3">
        <w:rPr>
          <w:rFonts w:ascii="Arial" w:hAnsi="Arial" w:cs="Arial"/>
          <w:b/>
          <w:color w:val="000000" w:themeColor="text1"/>
          <w:sz w:val="24"/>
          <w:szCs w:val="24"/>
          <w:u w:val="single"/>
        </w:rPr>
        <w:t>stœchiométrique</w:t>
      </w:r>
    </w:p>
    <w:p w:rsidR="0072357A" w:rsidRPr="00C329F3" w:rsidRDefault="0079766A" w:rsidP="0072357A">
      <w:pPr>
        <w:pStyle w:val="Paragraphedeliste"/>
        <w:tabs>
          <w:tab w:val="left" w:pos="284"/>
        </w:tabs>
        <w:jc w:val="left"/>
        <w:rPr>
          <w:rFonts w:ascii="Arial" w:hAnsi="Arial" w:cs="Arial"/>
          <w:b/>
          <w:color w:val="000000" w:themeColor="text1"/>
          <w:sz w:val="24"/>
          <w:szCs w:val="24"/>
          <w:u w:val="single"/>
        </w:rPr>
      </w:pPr>
      <w:r w:rsidRPr="00C329F3">
        <w:rPr>
          <w:rFonts w:ascii="Arial" w:hAnsi="Arial" w:cs="Arial"/>
          <w:noProof/>
          <w:sz w:val="24"/>
          <w:szCs w:val="24"/>
          <w:lang w:eastAsia="fr-FR"/>
        </w:rPr>
        <mc:AlternateContent>
          <mc:Choice Requires="wps">
            <w:drawing>
              <wp:anchor distT="0" distB="0" distL="114300" distR="114300" simplePos="0" relativeHeight="251704320" behindDoc="0" locked="0" layoutInCell="1" allowOverlap="1">
                <wp:simplePos x="0" y="0"/>
                <wp:positionH relativeFrom="column">
                  <wp:posOffset>20955</wp:posOffset>
                </wp:positionH>
                <wp:positionV relativeFrom="paragraph">
                  <wp:posOffset>190500</wp:posOffset>
                </wp:positionV>
                <wp:extent cx="6856095" cy="990600"/>
                <wp:effectExtent l="0" t="0" r="21590" b="19050"/>
                <wp:wrapSquare wrapText="bothSides"/>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990600"/>
                        </a:xfrm>
                        <a:prstGeom prst="rect">
                          <a:avLst/>
                        </a:prstGeom>
                        <a:solidFill>
                          <a:srgbClr val="FFFFFF"/>
                        </a:solidFill>
                        <a:ln w="15875">
                          <a:solidFill>
                            <a:srgbClr val="FF0000"/>
                          </a:solidFill>
                          <a:miter lim="800000"/>
                          <a:headEnd/>
                          <a:tailEnd/>
                        </a:ln>
                      </wps:spPr>
                      <wps:txbx>
                        <w:txbxContent>
                          <w:p w:rsidR="00A10586" w:rsidRPr="0079766A" w:rsidRDefault="00A10586" w:rsidP="001E5386">
                            <w:pPr>
                              <w:rPr>
                                <w:rFonts w:ascii="Arial" w:hAnsi="Arial" w:cs="Arial"/>
                                <w:sz w:val="24"/>
                                <w:szCs w:val="24"/>
                              </w:rPr>
                            </w:pPr>
                            <w:r w:rsidRPr="0079766A">
                              <w:rPr>
                                <w:rFonts w:ascii="Arial" w:hAnsi="Arial" w:cs="Arial"/>
                                <w:sz w:val="24"/>
                                <w:szCs w:val="24"/>
                              </w:rPr>
                              <w:t xml:space="preserve">Si   </w:t>
                            </w:r>
                            <m:oMath>
                              <m:f>
                                <m:fPr>
                                  <m:ctrlPr>
                                    <w:rPr>
                                      <w:rFonts w:ascii="Cambria Math" w:hAnsi="Cambria Math" w:cs="Arial"/>
                                      <w:b/>
                                      <w:color w:val="FF0000"/>
                                      <w:sz w:val="24"/>
                                      <w:szCs w:val="24"/>
                                    </w:rPr>
                                  </m:ctrlPr>
                                </m:fPr>
                                <m:num>
                                  <m:sSub>
                                    <m:sSubPr>
                                      <m:ctrlPr>
                                        <w:rPr>
                                          <w:rFonts w:ascii="Cambria Math" w:hAnsi="Cambria Math" w:cs="Arial"/>
                                          <w:b/>
                                          <w:color w:val="FF0000"/>
                                          <w:sz w:val="24"/>
                                          <w:szCs w:val="24"/>
                                        </w:rPr>
                                      </m:ctrlPr>
                                    </m:sSubPr>
                                    <m:e>
                                      <m:r>
                                        <m:rPr>
                                          <m:sty m:val="bi"/>
                                        </m:rPr>
                                        <w:rPr>
                                          <w:rFonts w:ascii="Cambria Math" w:hAnsi="Cambria Math" w:cs="Arial"/>
                                          <w:color w:val="FF0000"/>
                                          <w:sz w:val="24"/>
                                          <w:szCs w:val="24"/>
                                        </w:rPr>
                                        <m:t>n</m:t>
                                      </m:r>
                                    </m:e>
                                    <m:sub>
                                      <m:r>
                                        <m:rPr>
                                          <m:sty m:val="bi"/>
                                        </m:rPr>
                                        <w:rPr>
                                          <w:rFonts w:ascii="Cambria Math" w:hAnsi="Cambria Math" w:cs="Arial"/>
                                          <w:color w:val="FF0000"/>
                                          <w:sz w:val="24"/>
                                          <w:szCs w:val="24"/>
                                        </w:rPr>
                                        <m:t>Ai</m:t>
                                      </m:r>
                                    </m:sub>
                                  </m:sSub>
                                </m:num>
                                <m:den>
                                  <m:r>
                                    <m:rPr>
                                      <m:sty m:val="bi"/>
                                    </m:rPr>
                                    <w:rPr>
                                      <w:rFonts w:ascii="Cambria Math" w:hAnsi="Cambria Math" w:cs="Arial"/>
                                      <w:color w:val="FF0000"/>
                                      <w:sz w:val="24"/>
                                      <w:szCs w:val="24"/>
                                    </w:rPr>
                                    <m:t>a</m:t>
                                  </m:r>
                                </m:den>
                              </m:f>
                              <m:r>
                                <m:rPr>
                                  <m:sty m:val="bi"/>
                                </m:rPr>
                                <w:rPr>
                                  <w:rFonts w:ascii="Cambria Math" w:hAnsi="Cambria Math" w:cs="Arial"/>
                                  <w:color w:val="FF0000"/>
                                  <w:sz w:val="24"/>
                                  <w:szCs w:val="24"/>
                                </w:rPr>
                                <m:t xml:space="preserve"> = </m:t>
                              </m:r>
                              <m:f>
                                <m:fPr>
                                  <m:ctrlPr>
                                    <w:rPr>
                                      <w:rFonts w:ascii="Cambria Math" w:hAnsi="Cambria Math" w:cs="Arial"/>
                                      <w:b/>
                                      <w:color w:val="FF0000"/>
                                      <w:sz w:val="24"/>
                                      <w:szCs w:val="24"/>
                                    </w:rPr>
                                  </m:ctrlPr>
                                </m:fPr>
                                <m:num>
                                  <m:sSub>
                                    <m:sSubPr>
                                      <m:ctrlPr>
                                        <w:rPr>
                                          <w:rFonts w:ascii="Cambria Math" w:hAnsi="Cambria Math" w:cs="Arial"/>
                                          <w:b/>
                                          <w:color w:val="FF0000"/>
                                          <w:sz w:val="24"/>
                                          <w:szCs w:val="24"/>
                                        </w:rPr>
                                      </m:ctrlPr>
                                    </m:sSubPr>
                                    <m:e>
                                      <m:r>
                                        <m:rPr>
                                          <m:sty m:val="bi"/>
                                        </m:rPr>
                                        <w:rPr>
                                          <w:rFonts w:ascii="Cambria Math" w:hAnsi="Cambria Math" w:cs="Arial"/>
                                          <w:color w:val="FF0000"/>
                                          <w:sz w:val="24"/>
                                          <w:szCs w:val="24"/>
                                        </w:rPr>
                                        <m:t>n</m:t>
                                      </m:r>
                                    </m:e>
                                    <m:sub>
                                      <m:r>
                                        <m:rPr>
                                          <m:sty m:val="bi"/>
                                        </m:rPr>
                                        <w:rPr>
                                          <w:rFonts w:ascii="Cambria Math" w:hAnsi="Cambria Math" w:cs="Arial"/>
                                          <w:color w:val="FF0000"/>
                                          <w:sz w:val="24"/>
                                          <w:szCs w:val="24"/>
                                        </w:rPr>
                                        <m:t>Bi</m:t>
                                      </m:r>
                                    </m:sub>
                                  </m:sSub>
                                </m:num>
                                <m:den>
                                  <m:r>
                                    <m:rPr>
                                      <m:sty m:val="bi"/>
                                    </m:rPr>
                                    <w:rPr>
                                      <w:rFonts w:ascii="Cambria Math" w:hAnsi="Cambria Math" w:cs="Arial"/>
                                      <w:color w:val="FF0000"/>
                                      <w:sz w:val="24"/>
                                      <w:szCs w:val="24"/>
                                    </w:rPr>
                                    <m:t>b</m:t>
                                  </m:r>
                                </m:den>
                              </m:f>
                            </m:oMath>
                            <w:r w:rsidRPr="0079766A">
                              <w:rPr>
                                <w:rFonts w:ascii="Arial" w:hAnsi="Arial" w:cs="Arial"/>
                                <w:sz w:val="24"/>
                                <w:szCs w:val="24"/>
                              </w:rPr>
                              <w:t xml:space="preserve">  alors les réactifs A et B sont tous les deux réactifs limitants. </w:t>
                            </w:r>
                          </w:p>
                          <w:p w:rsidR="00A10586" w:rsidRPr="0079766A" w:rsidRDefault="00A10586" w:rsidP="001E5386">
                            <w:pPr>
                              <w:rPr>
                                <w:rFonts w:ascii="Arial" w:hAnsi="Arial" w:cs="Arial"/>
                                <w:sz w:val="24"/>
                                <w:szCs w:val="24"/>
                              </w:rPr>
                            </w:pPr>
                          </w:p>
                          <w:p w:rsidR="00A10586" w:rsidRPr="0079766A" w:rsidRDefault="00A10586" w:rsidP="00A10586">
                            <w:pPr>
                              <w:rPr>
                                <w:rFonts w:ascii="Arial" w:hAnsi="Arial" w:cs="Arial"/>
                                <w:sz w:val="24"/>
                                <w:szCs w:val="24"/>
                              </w:rPr>
                            </w:pPr>
                            <w:r w:rsidRPr="0079766A">
                              <w:rPr>
                                <w:rFonts w:ascii="Arial" w:hAnsi="Arial" w:cs="Arial"/>
                                <w:sz w:val="24"/>
                                <w:szCs w:val="24"/>
                              </w:rPr>
                              <w:t xml:space="preserve">Les </w:t>
                            </w:r>
                            <w:r w:rsidRPr="0079766A">
                              <w:rPr>
                                <w:rFonts w:ascii="Arial" w:hAnsi="Arial" w:cs="Arial"/>
                                <w:b/>
                                <w:color w:val="FF0000"/>
                                <w:sz w:val="24"/>
                                <w:szCs w:val="24"/>
                              </w:rPr>
                              <w:t xml:space="preserve">réactifs ont été introduits dans les proportions </w:t>
                            </w:r>
                            <w:r w:rsidR="00196870" w:rsidRPr="0079766A">
                              <w:rPr>
                                <w:rFonts w:ascii="Arial" w:hAnsi="Arial" w:cs="Arial"/>
                                <w:b/>
                                <w:color w:val="FF0000"/>
                                <w:sz w:val="24"/>
                                <w:szCs w:val="24"/>
                              </w:rPr>
                              <w:t>stœchiométriques</w:t>
                            </w:r>
                            <w:r w:rsidRPr="0079766A">
                              <w:rPr>
                                <w:rFonts w:ascii="Arial" w:hAnsi="Arial" w:cs="Arial"/>
                                <w:sz w:val="24"/>
                                <w:szCs w:val="24"/>
                              </w:rPr>
                              <w:t xml:space="preserve">, on dit que le </w:t>
                            </w:r>
                            <w:r w:rsidRPr="0079766A">
                              <w:rPr>
                                <w:rFonts w:ascii="Arial" w:hAnsi="Arial" w:cs="Arial"/>
                                <w:b/>
                                <w:color w:val="FF0000"/>
                                <w:sz w:val="24"/>
                                <w:szCs w:val="24"/>
                              </w:rPr>
                              <w:t>mélange</w:t>
                            </w:r>
                            <w:r w:rsidRPr="0079766A">
                              <w:rPr>
                                <w:rFonts w:ascii="Arial" w:hAnsi="Arial" w:cs="Arial"/>
                                <w:sz w:val="24"/>
                                <w:szCs w:val="24"/>
                              </w:rPr>
                              <w:t xml:space="preserve"> est </w:t>
                            </w:r>
                            <w:r w:rsidR="00196870" w:rsidRPr="0079766A">
                              <w:rPr>
                                <w:rFonts w:ascii="Arial" w:hAnsi="Arial" w:cs="Arial"/>
                                <w:b/>
                                <w:color w:val="FF0000"/>
                                <w:sz w:val="24"/>
                                <w:szCs w:val="24"/>
                              </w:rPr>
                              <w:t>stœchiométrique</w:t>
                            </w:r>
                            <w:r w:rsidRPr="0079766A">
                              <w:rPr>
                                <w:rFonts w:ascii="Arial" w:hAnsi="Arial" w:cs="Arial"/>
                                <w:sz w:val="24"/>
                                <w:szCs w:val="24"/>
                              </w:rPr>
                              <w:t>. Il ne reste aucun réactif à l’état final.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1.65pt;margin-top:15pt;width:539.85pt;height:78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" strokecolor="red" strokeweight="1.25pt">
                <v:textbox>
                  <w:txbxContent>
                    <w:p w:rsidR="00A10586" w:rsidRPr="0079766A" w:rsidRDefault="00A10586" w:rsidP="001E5386">
                      <w:pPr>
                        <w:rPr>
                          <w:rFonts w:ascii="Arial" w:hAnsi="Arial" w:cs="Arial"/>
                          <w:sz w:val="24"/>
                          <w:szCs w:val="24"/>
                        </w:rPr>
                      </w:pPr>
                      <w:r w:rsidRPr="0079766A">
                        <w:rPr>
                          <w:rFonts w:ascii="Arial" w:hAnsi="Arial" w:cs="Arial"/>
                          <w:sz w:val="24"/>
                          <w:szCs w:val="24"/>
                        </w:rPr>
                        <w:t xml:space="preserve">Si   </w:t>
                      </w:r>
                      <m:oMath>
                        <m:f>
                          <m:fPr>
                            <m:ctrlPr>
                              <w:rPr>
                                <w:rFonts w:ascii="Cambria Math" w:hAnsi="Cambria Math" w:cs="Arial"/>
                                <w:b/>
                                <w:color w:val="FF0000"/>
                                <w:sz w:val="24"/>
                                <w:szCs w:val="24"/>
                              </w:rPr>
                            </m:ctrlPr>
                          </m:fPr>
                          <m:num>
                            <m:sSub>
                              <m:sSubPr>
                                <m:ctrlPr>
                                  <w:rPr>
                                    <w:rFonts w:ascii="Cambria Math" w:hAnsi="Cambria Math" w:cs="Arial"/>
                                    <w:b/>
                                    <w:color w:val="FF0000"/>
                                    <w:sz w:val="24"/>
                                    <w:szCs w:val="24"/>
                                  </w:rPr>
                                </m:ctrlPr>
                              </m:sSubPr>
                              <m:e>
                                <m:r>
                                  <m:rPr>
                                    <m:sty m:val="bi"/>
                                  </m:rPr>
                                  <w:rPr>
                                    <w:rFonts w:ascii="Cambria Math" w:hAnsi="Cambria Math" w:cs="Arial"/>
                                    <w:color w:val="FF0000"/>
                                    <w:sz w:val="24"/>
                                    <w:szCs w:val="24"/>
                                  </w:rPr>
                                  <m:t>n</m:t>
                                </m:r>
                              </m:e>
                              <m:sub>
                                <m:r>
                                  <m:rPr>
                                    <m:sty m:val="bi"/>
                                  </m:rPr>
                                  <w:rPr>
                                    <w:rFonts w:ascii="Cambria Math" w:hAnsi="Cambria Math" w:cs="Arial"/>
                                    <w:color w:val="FF0000"/>
                                    <w:sz w:val="24"/>
                                    <w:szCs w:val="24"/>
                                  </w:rPr>
                                  <m:t>Ai</m:t>
                                </m:r>
                              </m:sub>
                            </m:sSub>
                          </m:num>
                          <m:den>
                            <m:r>
                              <m:rPr>
                                <m:sty m:val="bi"/>
                              </m:rPr>
                              <w:rPr>
                                <w:rFonts w:ascii="Cambria Math" w:hAnsi="Cambria Math" w:cs="Arial"/>
                                <w:color w:val="FF0000"/>
                                <w:sz w:val="24"/>
                                <w:szCs w:val="24"/>
                              </w:rPr>
                              <m:t>a</m:t>
                            </m:r>
                          </m:den>
                        </m:f>
                        <m:r>
                          <m:rPr>
                            <m:sty m:val="bi"/>
                          </m:rPr>
                          <w:rPr>
                            <w:rFonts w:ascii="Cambria Math" w:hAnsi="Cambria Math" w:cs="Arial"/>
                            <w:color w:val="FF0000"/>
                            <w:sz w:val="24"/>
                            <w:szCs w:val="24"/>
                          </w:rPr>
                          <m:t xml:space="preserve"> = </m:t>
                        </m:r>
                        <m:f>
                          <m:fPr>
                            <m:ctrlPr>
                              <w:rPr>
                                <w:rFonts w:ascii="Cambria Math" w:hAnsi="Cambria Math" w:cs="Arial"/>
                                <w:b/>
                                <w:color w:val="FF0000"/>
                                <w:sz w:val="24"/>
                                <w:szCs w:val="24"/>
                              </w:rPr>
                            </m:ctrlPr>
                          </m:fPr>
                          <m:num>
                            <m:sSub>
                              <m:sSubPr>
                                <m:ctrlPr>
                                  <w:rPr>
                                    <w:rFonts w:ascii="Cambria Math" w:hAnsi="Cambria Math" w:cs="Arial"/>
                                    <w:b/>
                                    <w:color w:val="FF0000"/>
                                    <w:sz w:val="24"/>
                                    <w:szCs w:val="24"/>
                                  </w:rPr>
                                </m:ctrlPr>
                              </m:sSubPr>
                              <m:e>
                                <m:r>
                                  <m:rPr>
                                    <m:sty m:val="bi"/>
                                  </m:rPr>
                                  <w:rPr>
                                    <w:rFonts w:ascii="Cambria Math" w:hAnsi="Cambria Math" w:cs="Arial"/>
                                    <w:color w:val="FF0000"/>
                                    <w:sz w:val="24"/>
                                    <w:szCs w:val="24"/>
                                  </w:rPr>
                                  <m:t>n</m:t>
                                </m:r>
                              </m:e>
                              <m:sub>
                                <m:r>
                                  <m:rPr>
                                    <m:sty m:val="bi"/>
                                  </m:rPr>
                                  <w:rPr>
                                    <w:rFonts w:ascii="Cambria Math" w:hAnsi="Cambria Math" w:cs="Arial"/>
                                    <w:color w:val="FF0000"/>
                                    <w:sz w:val="24"/>
                                    <w:szCs w:val="24"/>
                                  </w:rPr>
                                  <m:t>Bi</m:t>
                                </m:r>
                              </m:sub>
                            </m:sSub>
                          </m:num>
                          <m:den>
                            <m:r>
                              <m:rPr>
                                <m:sty m:val="bi"/>
                              </m:rPr>
                              <w:rPr>
                                <w:rFonts w:ascii="Cambria Math" w:hAnsi="Cambria Math" w:cs="Arial"/>
                                <w:color w:val="FF0000"/>
                                <w:sz w:val="24"/>
                                <w:szCs w:val="24"/>
                              </w:rPr>
                              <m:t>b</m:t>
                            </m:r>
                          </m:den>
                        </m:f>
                      </m:oMath>
                      <w:r w:rsidRPr="0079766A">
                        <w:rPr>
                          <w:rFonts w:ascii="Arial" w:hAnsi="Arial" w:cs="Arial"/>
                          <w:sz w:val="24"/>
                          <w:szCs w:val="24"/>
                        </w:rPr>
                        <w:t xml:space="preserve">  alors les réactifs A et B sont tous les deux réactifs limitants. </w:t>
                      </w:r>
                    </w:p>
                    <w:p w:rsidR="00A10586" w:rsidRPr="0079766A" w:rsidRDefault="00A10586" w:rsidP="001E5386">
                      <w:pPr>
                        <w:rPr>
                          <w:rFonts w:ascii="Arial" w:hAnsi="Arial" w:cs="Arial"/>
                          <w:sz w:val="24"/>
                          <w:szCs w:val="24"/>
                        </w:rPr>
                      </w:pPr>
                    </w:p>
                    <w:p w:rsidR="00A10586" w:rsidRPr="0079766A" w:rsidRDefault="00A10586" w:rsidP="00A10586">
                      <w:pPr>
                        <w:rPr>
                          <w:rFonts w:ascii="Arial" w:hAnsi="Arial" w:cs="Arial"/>
                          <w:sz w:val="24"/>
                          <w:szCs w:val="24"/>
                        </w:rPr>
                      </w:pPr>
                      <w:r w:rsidRPr="0079766A">
                        <w:rPr>
                          <w:rFonts w:ascii="Arial" w:hAnsi="Arial" w:cs="Arial"/>
                          <w:sz w:val="24"/>
                          <w:szCs w:val="24"/>
                        </w:rPr>
                        <w:t xml:space="preserve">Les </w:t>
                      </w:r>
                      <w:r w:rsidRPr="0079766A">
                        <w:rPr>
                          <w:rFonts w:ascii="Arial" w:hAnsi="Arial" w:cs="Arial"/>
                          <w:b/>
                          <w:color w:val="FF0000"/>
                          <w:sz w:val="24"/>
                          <w:szCs w:val="24"/>
                        </w:rPr>
                        <w:t xml:space="preserve">réactifs ont été introduits dans les proportions </w:t>
                      </w:r>
                      <w:r w:rsidR="00196870" w:rsidRPr="0079766A">
                        <w:rPr>
                          <w:rFonts w:ascii="Arial" w:hAnsi="Arial" w:cs="Arial"/>
                          <w:b/>
                          <w:color w:val="FF0000"/>
                          <w:sz w:val="24"/>
                          <w:szCs w:val="24"/>
                        </w:rPr>
                        <w:t>stœchiométriques</w:t>
                      </w:r>
                      <w:r w:rsidRPr="0079766A">
                        <w:rPr>
                          <w:rFonts w:ascii="Arial" w:hAnsi="Arial" w:cs="Arial"/>
                          <w:sz w:val="24"/>
                          <w:szCs w:val="24"/>
                        </w:rPr>
                        <w:t xml:space="preserve">, on dit que le </w:t>
                      </w:r>
                      <w:r w:rsidRPr="0079766A">
                        <w:rPr>
                          <w:rFonts w:ascii="Arial" w:hAnsi="Arial" w:cs="Arial"/>
                          <w:b/>
                          <w:color w:val="FF0000"/>
                          <w:sz w:val="24"/>
                          <w:szCs w:val="24"/>
                        </w:rPr>
                        <w:t>mélange</w:t>
                      </w:r>
                      <w:r w:rsidRPr="0079766A">
                        <w:rPr>
                          <w:rFonts w:ascii="Arial" w:hAnsi="Arial" w:cs="Arial"/>
                          <w:sz w:val="24"/>
                          <w:szCs w:val="24"/>
                        </w:rPr>
                        <w:t xml:space="preserve"> est </w:t>
                      </w:r>
                      <w:r w:rsidR="00196870" w:rsidRPr="0079766A">
                        <w:rPr>
                          <w:rFonts w:ascii="Arial" w:hAnsi="Arial" w:cs="Arial"/>
                          <w:b/>
                          <w:color w:val="FF0000"/>
                          <w:sz w:val="24"/>
                          <w:szCs w:val="24"/>
                        </w:rPr>
                        <w:t>stœchiométrique</w:t>
                      </w:r>
                      <w:r w:rsidRPr="0079766A">
                        <w:rPr>
                          <w:rFonts w:ascii="Arial" w:hAnsi="Arial" w:cs="Arial"/>
                          <w:sz w:val="24"/>
                          <w:szCs w:val="24"/>
                        </w:rPr>
                        <w:t>. Il ne reste aucun réactif à l’état final.</w:t>
                      </w:r>
                    </w:p>
                  </w:txbxContent>
                </v:textbox>
                <w10:wrap type="square"/>
              </v:shape>
            </w:pict>
          </mc:Fallback>
        </mc:AlternateContent>
      </w:r>
    </w:p>
    <w:p w:rsidR="004B1179" w:rsidRPr="00C329F3" w:rsidRDefault="004B1179" w:rsidP="001E5386">
      <w:pPr>
        <w:rPr>
          <w:rFonts w:ascii="Arial" w:hAnsi="Arial" w:cs="Arial"/>
          <w:sz w:val="24"/>
          <w:szCs w:val="24"/>
        </w:rPr>
      </w:pPr>
    </w:p>
    <w:p w:rsidR="0079766A" w:rsidRDefault="0079766A" w:rsidP="00474F3E">
      <w:pPr>
        <w:pStyle w:val="Paragraphedeliste"/>
        <w:ind w:left="0"/>
        <w:jc w:val="both"/>
        <w:rPr>
          <w:rFonts w:ascii="Arial" w:hAnsi="Arial" w:cs="Arial"/>
          <w:color w:val="00B050"/>
          <w:sz w:val="24"/>
          <w:szCs w:val="24"/>
          <w:u w:val="single"/>
        </w:rPr>
      </w:pPr>
    </w:p>
    <w:p w:rsidR="00474F3E" w:rsidRPr="00C329F3" w:rsidRDefault="00474F3E" w:rsidP="00474F3E">
      <w:pPr>
        <w:pStyle w:val="Paragraphedeliste"/>
        <w:ind w:left="0"/>
        <w:jc w:val="both"/>
        <w:rPr>
          <w:rFonts w:ascii="Arial" w:hAnsi="Arial" w:cs="Arial"/>
          <w:color w:val="00B050"/>
          <w:sz w:val="24"/>
          <w:szCs w:val="24"/>
        </w:rPr>
      </w:pPr>
      <w:r w:rsidRPr="00C329F3">
        <w:rPr>
          <w:rFonts w:ascii="Arial" w:hAnsi="Arial" w:cs="Arial"/>
          <w:color w:val="00B050"/>
          <w:sz w:val="24"/>
          <w:szCs w:val="24"/>
          <w:u w:val="single"/>
        </w:rPr>
        <w:t>Exemple</w:t>
      </w:r>
      <w:r w:rsidRPr="00C329F3">
        <w:rPr>
          <w:rFonts w:ascii="Arial" w:hAnsi="Arial" w:cs="Arial"/>
          <w:color w:val="00B050"/>
          <w:sz w:val="24"/>
          <w:szCs w:val="24"/>
        </w:rPr>
        <w:t> : combustion complète du méthane CH</w:t>
      </w:r>
      <w:r w:rsidRPr="00C329F3">
        <w:rPr>
          <w:rFonts w:ascii="Arial" w:hAnsi="Arial" w:cs="Arial"/>
          <w:color w:val="00B050"/>
          <w:sz w:val="24"/>
          <w:szCs w:val="24"/>
          <w:vertAlign w:val="subscript"/>
        </w:rPr>
        <w:t>4</w:t>
      </w:r>
      <w:r w:rsidRPr="00C329F3">
        <w:rPr>
          <w:rFonts w:ascii="Arial" w:hAnsi="Arial" w:cs="Arial"/>
          <w:color w:val="00B050"/>
          <w:sz w:val="24"/>
          <w:szCs w:val="24"/>
        </w:rPr>
        <w:t xml:space="preserve"> dans l’air.</w:t>
      </w:r>
    </w:p>
    <w:p w:rsidR="00474F3E" w:rsidRPr="00C329F3" w:rsidRDefault="00D4067F" w:rsidP="00474F3E">
      <w:pPr>
        <w:pStyle w:val="Paragraphedeliste"/>
        <w:jc w:val="both"/>
        <w:rPr>
          <w:rFonts w:ascii="Arial" w:hAnsi="Arial" w:cs="Arial"/>
          <w:i/>
          <w:color w:val="00B050"/>
          <w:sz w:val="24"/>
          <w:szCs w:val="24"/>
          <w:u w:val="single"/>
        </w:rPr>
      </w:pPr>
      <w:r w:rsidRPr="00C329F3">
        <w:rPr>
          <w:rFonts w:ascii="Arial" w:hAnsi="Arial" w:cs="Arial"/>
          <w:color w:val="00B050"/>
          <w:sz w:val="24"/>
          <w:szCs w:val="24"/>
        </w:rPr>
        <w:t xml:space="preserve"> </w:t>
      </w:r>
      <w:r w:rsidR="00FD664E" w:rsidRPr="00C329F3">
        <w:rPr>
          <w:rFonts w:ascii="Arial" w:hAnsi="Arial" w:cs="Arial"/>
          <w:color w:val="00B050"/>
          <w:sz w:val="24"/>
          <w:szCs w:val="24"/>
        </w:rPr>
        <w:t xml:space="preserve">    </w:t>
      </w:r>
      <w:r w:rsidR="00594F39">
        <w:rPr>
          <w:rFonts w:ascii="Arial" w:hAnsi="Arial" w:cs="Arial"/>
          <w:color w:val="00B050"/>
          <w:sz w:val="24"/>
          <w:szCs w:val="24"/>
        </w:rPr>
        <w:t>É</w:t>
      </w:r>
      <w:r w:rsidR="00474F3E" w:rsidRPr="00C329F3">
        <w:rPr>
          <w:rFonts w:ascii="Arial" w:hAnsi="Arial" w:cs="Arial"/>
          <w:color w:val="00B050"/>
          <w:sz w:val="24"/>
          <w:szCs w:val="24"/>
        </w:rPr>
        <w:t xml:space="preserve">quation de la réaction :    </w:t>
      </w:r>
      <m:oMath>
        <m:r>
          <m:rPr>
            <m:sty m:val="p"/>
          </m:rPr>
          <w:rPr>
            <w:rFonts w:ascii="Cambria Math" w:hAnsi="Cambria Math" w:cs="Arial"/>
            <w:color w:val="00B050"/>
            <w:sz w:val="24"/>
            <w:szCs w:val="24"/>
          </w:rPr>
          <m:t>C</m:t>
        </m:r>
        <m:sSub>
          <m:sSubPr>
            <m:ctrlPr>
              <w:rPr>
                <w:rFonts w:ascii="Cambria Math" w:hAnsi="Cambria Math" w:cs="Arial"/>
                <w:color w:val="00B050"/>
                <w:sz w:val="24"/>
                <w:szCs w:val="24"/>
              </w:rPr>
            </m:ctrlPr>
          </m:sSubPr>
          <m:e>
            <m:r>
              <m:rPr>
                <m:sty m:val="p"/>
              </m:rPr>
              <w:rPr>
                <w:rFonts w:ascii="Cambria Math" w:hAnsi="Cambria Math" w:cs="Arial"/>
                <w:color w:val="00B050"/>
                <w:sz w:val="24"/>
                <w:szCs w:val="24"/>
              </w:rPr>
              <m:t>H</m:t>
            </m:r>
          </m:e>
          <m:sub>
            <m:r>
              <m:rPr>
                <m:sty m:val="p"/>
              </m:rPr>
              <w:rPr>
                <w:rFonts w:ascii="Cambria Math" w:hAnsi="Cambria Math" w:cs="Arial"/>
                <w:color w:val="00B050"/>
                <w:sz w:val="24"/>
                <w:szCs w:val="24"/>
              </w:rPr>
              <m:t>4</m:t>
            </m:r>
          </m:sub>
        </m:sSub>
        <m:r>
          <m:rPr>
            <m:sty m:val="p"/>
          </m:rPr>
          <w:rPr>
            <w:rFonts w:ascii="Cambria Math" w:hAnsi="Cambria Math" w:cs="Arial"/>
            <w:color w:val="00B050"/>
            <w:sz w:val="24"/>
            <w:szCs w:val="24"/>
          </w:rPr>
          <m:t> </m:t>
        </m:r>
        <m:d>
          <m:dPr>
            <m:ctrlPr>
              <w:rPr>
                <w:rFonts w:ascii="Cambria Math" w:hAnsi="Cambria Math" w:cs="Arial"/>
                <w:color w:val="00B050"/>
                <w:sz w:val="24"/>
                <w:szCs w:val="24"/>
              </w:rPr>
            </m:ctrlPr>
          </m:dPr>
          <m:e>
            <m:r>
              <m:rPr>
                <m:sty m:val="p"/>
              </m:rPr>
              <w:rPr>
                <w:rFonts w:ascii="Cambria Math" w:hAnsi="Cambria Math" w:cs="Arial"/>
                <w:color w:val="00B050"/>
                <w:sz w:val="24"/>
                <w:szCs w:val="24"/>
              </w:rPr>
              <m:t>g</m:t>
            </m:r>
          </m:e>
        </m:d>
        <m:r>
          <m:rPr>
            <m:sty m:val="p"/>
          </m:rPr>
          <w:rPr>
            <w:rFonts w:ascii="Cambria Math" w:hAnsi="Cambria Math" w:cs="Arial"/>
            <w:color w:val="00B050"/>
            <w:sz w:val="24"/>
            <w:szCs w:val="24"/>
          </w:rPr>
          <m:t>+2 </m:t>
        </m:r>
        <m:sSub>
          <m:sSubPr>
            <m:ctrlPr>
              <w:rPr>
                <w:rFonts w:ascii="Cambria Math" w:hAnsi="Cambria Math" w:cs="Arial"/>
                <w:color w:val="00B050"/>
                <w:sz w:val="24"/>
                <w:szCs w:val="24"/>
              </w:rPr>
            </m:ctrlPr>
          </m:sSubPr>
          <m:e>
            <m:r>
              <m:rPr>
                <m:sty m:val="p"/>
              </m:rPr>
              <w:rPr>
                <w:rFonts w:ascii="Cambria Math" w:hAnsi="Cambria Math" w:cs="Arial"/>
                <w:color w:val="00B050"/>
                <w:sz w:val="24"/>
                <w:szCs w:val="24"/>
              </w:rPr>
              <m:t>O</m:t>
            </m:r>
          </m:e>
          <m:sub>
            <m:r>
              <m:rPr>
                <m:sty m:val="p"/>
              </m:rPr>
              <w:rPr>
                <w:rFonts w:ascii="Cambria Math" w:hAnsi="Cambria Math" w:cs="Arial"/>
                <w:color w:val="00B050"/>
                <w:sz w:val="24"/>
                <w:szCs w:val="24"/>
              </w:rPr>
              <m:t>2</m:t>
            </m:r>
          </m:sub>
        </m:sSub>
        <m:r>
          <m:rPr>
            <m:sty m:val="p"/>
          </m:rPr>
          <w:rPr>
            <w:rFonts w:ascii="Cambria Math" w:hAnsi="Cambria Math" w:cs="Arial"/>
            <w:color w:val="00B050"/>
            <w:sz w:val="24"/>
            <w:szCs w:val="24"/>
          </w:rPr>
          <m:t> </m:t>
        </m:r>
        <m:d>
          <m:dPr>
            <m:ctrlPr>
              <w:rPr>
                <w:rFonts w:ascii="Cambria Math" w:hAnsi="Cambria Math" w:cs="Arial"/>
                <w:color w:val="00B050"/>
                <w:sz w:val="24"/>
                <w:szCs w:val="24"/>
              </w:rPr>
            </m:ctrlPr>
          </m:dPr>
          <m:e>
            <m:r>
              <m:rPr>
                <m:sty m:val="p"/>
              </m:rPr>
              <w:rPr>
                <w:rFonts w:ascii="Cambria Math" w:hAnsi="Cambria Math" w:cs="Arial"/>
                <w:color w:val="00B050"/>
                <w:sz w:val="24"/>
                <w:szCs w:val="24"/>
              </w:rPr>
              <m:t>g</m:t>
            </m:r>
          </m:e>
        </m:d>
        <m:r>
          <m:rPr>
            <m:sty m:val="p"/>
          </m:rPr>
          <w:rPr>
            <w:rFonts w:ascii="Cambria Math" w:hAnsi="Cambria Math" w:cs="Arial"/>
            <w:color w:val="00B050"/>
            <w:sz w:val="24"/>
            <w:szCs w:val="24"/>
          </w:rPr>
          <m:t> → C</m:t>
        </m:r>
        <m:sSub>
          <m:sSubPr>
            <m:ctrlPr>
              <w:rPr>
                <w:rFonts w:ascii="Cambria Math" w:hAnsi="Cambria Math" w:cs="Arial"/>
                <w:color w:val="00B050"/>
                <w:sz w:val="24"/>
                <w:szCs w:val="24"/>
              </w:rPr>
            </m:ctrlPr>
          </m:sSubPr>
          <m:e>
            <m:r>
              <m:rPr>
                <m:sty m:val="p"/>
              </m:rPr>
              <w:rPr>
                <w:rFonts w:ascii="Cambria Math" w:hAnsi="Cambria Math" w:cs="Arial"/>
                <w:color w:val="00B050"/>
                <w:sz w:val="24"/>
                <w:szCs w:val="24"/>
              </w:rPr>
              <m:t>O</m:t>
            </m:r>
          </m:e>
          <m:sub>
            <m:r>
              <m:rPr>
                <m:sty m:val="p"/>
              </m:rPr>
              <w:rPr>
                <w:rFonts w:ascii="Cambria Math" w:hAnsi="Cambria Math" w:cs="Arial"/>
                <w:color w:val="00B050"/>
                <w:sz w:val="24"/>
                <w:szCs w:val="24"/>
              </w:rPr>
              <m:t>2</m:t>
            </m:r>
          </m:sub>
        </m:sSub>
        <m:r>
          <m:rPr>
            <m:sty m:val="p"/>
          </m:rPr>
          <w:rPr>
            <w:rFonts w:ascii="Cambria Math" w:hAnsi="Cambria Math" w:cs="Arial"/>
            <w:color w:val="00B050"/>
            <w:sz w:val="24"/>
            <w:szCs w:val="24"/>
          </w:rPr>
          <m:t> </m:t>
        </m:r>
        <m:d>
          <m:dPr>
            <m:ctrlPr>
              <w:rPr>
                <w:rFonts w:ascii="Cambria Math" w:hAnsi="Cambria Math" w:cs="Arial"/>
                <w:color w:val="00B050"/>
                <w:sz w:val="24"/>
                <w:szCs w:val="24"/>
              </w:rPr>
            </m:ctrlPr>
          </m:dPr>
          <m:e>
            <m:r>
              <m:rPr>
                <m:sty m:val="p"/>
              </m:rPr>
              <w:rPr>
                <w:rFonts w:ascii="Cambria Math" w:hAnsi="Cambria Math" w:cs="Arial"/>
                <w:color w:val="00B050"/>
                <w:sz w:val="24"/>
                <w:szCs w:val="24"/>
              </w:rPr>
              <m:t>g</m:t>
            </m:r>
          </m:e>
        </m:d>
        <m:r>
          <m:rPr>
            <m:sty m:val="p"/>
          </m:rPr>
          <w:rPr>
            <w:rFonts w:ascii="Cambria Math" w:hAnsi="Cambria Math" w:cs="Arial"/>
            <w:color w:val="00B050"/>
            <w:sz w:val="24"/>
            <w:szCs w:val="24"/>
          </w:rPr>
          <m:t>+2 </m:t>
        </m:r>
        <m:sSub>
          <m:sSubPr>
            <m:ctrlPr>
              <w:rPr>
                <w:rFonts w:ascii="Cambria Math" w:hAnsi="Cambria Math" w:cs="Arial"/>
                <w:color w:val="00B050"/>
                <w:sz w:val="24"/>
                <w:szCs w:val="24"/>
              </w:rPr>
            </m:ctrlPr>
          </m:sSubPr>
          <m:e>
            <m:r>
              <m:rPr>
                <m:sty m:val="p"/>
              </m:rPr>
              <w:rPr>
                <w:rFonts w:ascii="Cambria Math" w:hAnsi="Cambria Math" w:cs="Arial"/>
                <w:color w:val="00B050"/>
                <w:sz w:val="24"/>
                <w:szCs w:val="24"/>
              </w:rPr>
              <m:t>H</m:t>
            </m:r>
          </m:e>
          <m:sub>
            <m:r>
              <m:rPr>
                <m:sty m:val="p"/>
              </m:rPr>
              <w:rPr>
                <w:rFonts w:ascii="Cambria Math" w:hAnsi="Cambria Math" w:cs="Arial"/>
                <w:color w:val="00B050"/>
                <w:sz w:val="24"/>
                <w:szCs w:val="24"/>
              </w:rPr>
              <m:t>2</m:t>
            </m:r>
          </m:sub>
        </m:sSub>
        <m:r>
          <m:rPr>
            <m:sty m:val="p"/>
          </m:rPr>
          <w:rPr>
            <w:rFonts w:ascii="Cambria Math" w:hAnsi="Cambria Math" w:cs="Arial"/>
            <w:color w:val="00B050"/>
            <w:sz w:val="24"/>
            <w:szCs w:val="24"/>
          </w:rPr>
          <m:t>O (g)</m:t>
        </m:r>
      </m:oMath>
    </w:p>
    <w:p w:rsidR="00474F3E" w:rsidRPr="00C329F3" w:rsidRDefault="00D4067F" w:rsidP="00474F3E">
      <w:pPr>
        <w:pStyle w:val="Paragraphedeliste"/>
        <w:ind w:left="0"/>
        <w:jc w:val="both"/>
        <w:rPr>
          <w:rFonts w:ascii="Arial" w:hAnsi="Arial" w:cs="Arial"/>
          <w:color w:val="00B050"/>
          <w:sz w:val="24"/>
          <w:szCs w:val="24"/>
        </w:rPr>
      </w:pPr>
      <w:r w:rsidRPr="00C329F3">
        <w:rPr>
          <w:rFonts w:ascii="Arial" w:hAnsi="Arial" w:cs="Arial"/>
          <w:noProof/>
          <w:lang w:eastAsia="fr-FR"/>
        </w:rPr>
        <w:drawing>
          <wp:anchor distT="0" distB="0" distL="114300" distR="114300" simplePos="0" relativeHeight="251723776" behindDoc="1" locked="0" layoutInCell="1" allowOverlap="1" wp14:anchorId="2D23EB9B" wp14:editId="56125540">
            <wp:simplePos x="0" y="0"/>
            <wp:positionH relativeFrom="column">
              <wp:posOffset>3650615</wp:posOffset>
            </wp:positionH>
            <wp:positionV relativeFrom="paragraph">
              <wp:posOffset>136525</wp:posOffset>
            </wp:positionV>
            <wp:extent cx="3207385" cy="964565"/>
            <wp:effectExtent l="0" t="0" r="0" b="6985"/>
            <wp:wrapTight wrapText="bothSides">
              <wp:wrapPolygon edited="0">
                <wp:start x="0" y="0"/>
                <wp:lineTo x="0" y="21330"/>
                <wp:lineTo x="21425" y="21330"/>
                <wp:lineTo x="21425"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07385" cy="964565"/>
                    </a:xfrm>
                    <a:prstGeom prst="rect">
                      <a:avLst/>
                    </a:prstGeom>
                  </pic:spPr>
                </pic:pic>
              </a:graphicData>
            </a:graphic>
            <wp14:sizeRelH relativeFrom="margin">
              <wp14:pctWidth>0</wp14:pctWidth>
            </wp14:sizeRelH>
            <wp14:sizeRelV relativeFrom="margin">
              <wp14:pctHeight>0</wp14:pctHeight>
            </wp14:sizeRelV>
          </wp:anchor>
        </w:drawing>
      </w:r>
    </w:p>
    <w:p w:rsidR="00474F3E" w:rsidRPr="00C329F3" w:rsidRDefault="00A445F4" w:rsidP="00D4067F">
      <w:pPr>
        <w:pStyle w:val="Paragraphedeliste"/>
        <w:ind w:left="0"/>
        <w:jc w:val="both"/>
        <w:rPr>
          <w:rFonts w:ascii="Arial" w:hAnsi="Arial" w:cs="Arial"/>
          <w:noProof/>
        </w:rPr>
      </w:pPr>
      <w:r w:rsidRPr="00C329F3">
        <w:rPr>
          <w:rFonts w:ascii="Arial" w:hAnsi="Arial" w:cs="Arial"/>
          <w:b/>
          <w:noProof/>
          <w:color w:val="FF0000"/>
          <w:sz w:val="24"/>
          <w:szCs w:val="24"/>
          <w:lang w:eastAsia="fr-FR"/>
        </w:rPr>
        <w:drawing>
          <wp:anchor distT="0" distB="0" distL="114300" distR="114300" simplePos="0" relativeHeight="251724800" behindDoc="1" locked="0" layoutInCell="1" allowOverlap="1" wp14:anchorId="3003D253" wp14:editId="1DA8859C">
            <wp:simplePos x="0" y="0"/>
            <wp:positionH relativeFrom="column">
              <wp:posOffset>1270</wp:posOffset>
            </wp:positionH>
            <wp:positionV relativeFrom="paragraph">
              <wp:posOffset>36830</wp:posOffset>
            </wp:positionV>
            <wp:extent cx="3232785" cy="946785"/>
            <wp:effectExtent l="0" t="0" r="5715" b="5715"/>
            <wp:wrapTight wrapText="bothSides">
              <wp:wrapPolygon edited="0">
                <wp:start x="0" y="0"/>
                <wp:lineTo x="0" y="21296"/>
                <wp:lineTo x="21511" y="21296"/>
                <wp:lineTo x="21511"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78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67F" w:rsidRPr="00C329F3">
        <w:rPr>
          <w:rFonts w:ascii="Arial" w:hAnsi="Arial" w:cs="Arial"/>
          <w:noProof/>
        </w:rPr>
        <w:t xml:space="preserve">                     </w:t>
      </w:r>
    </w:p>
    <w:p w:rsidR="00D4067F" w:rsidRPr="00C329F3" w:rsidRDefault="00D4067F" w:rsidP="008649C3">
      <w:pPr>
        <w:rPr>
          <w:rFonts w:ascii="Arial" w:hAnsi="Arial" w:cs="Arial"/>
          <w:noProof/>
        </w:rPr>
      </w:pPr>
    </w:p>
    <w:p w:rsidR="00A445F4" w:rsidRPr="00C329F3" w:rsidRDefault="00A445F4" w:rsidP="008649C3">
      <w:pPr>
        <w:rPr>
          <w:rFonts w:ascii="Arial" w:hAnsi="Arial" w:cs="Arial"/>
          <w:b/>
          <w:color w:val="FF0000"/>
          <w:sz w:val="24"/>
          <w:szCs w:val="24"/>
        </w:rPr>
      </w:pPr>
    </w:p>
    <w:p w:rsidR="00A445F4" w:rsidRPr="00C329F3" w:rsidRDefault="00D4067F" w:rsidP="008649C3">
      <w:pPr>
        <w:rPr>
          <w:rFonts w:ascii="Arial" w:hAnsi="Arial" w:cs="Arial"/>
          <w:color w:val="00B050"/>
          <w:sz w:val="24"/>
          <w:szCs w:val="24"/>
        </w:rPr>
      </w:pPr>
      <w:r w:rsidRPr="00C329F3">
        <w:rPr>
          <w:rFonts w:ascii="Arial" w:hAnsi="Arial" w:cs="Arial"/>
          <w:color w:val="00B050"/>
          <w:sz w:val="24"/>
          <w:szCs w:val="24"/>
        </w:rPr>
        <w:t>La réaction s’arrête lorsque l’un au moins des réactifs est entièrement consommé.</w:t>
      </w:r>
    </w:p>
    <w:p w:rsidR="00D4067F" w:rsidRPr="00C329F3" w:rsidRDefault="00D4067F" w:rsidP="008649C3">
      <w:pPr>
        <w:rPr>
          <w:rFonts w:ascii="Arial" w:hAnsi="Arial" w:cs="Arial"/>
          <w:color w:val="00B050"/>
          <w:sz w:val="24"/>
          <w:szCs w:val="24"/>
        </w:rPr>
      </w:pPr>
    </w:p>
    <w:p w:rsidR="00D4067F" w:rsidRPr="00C329F3" w:rsidRDefault="00D4067F">
      <w:pPr>
        <w:pStyle w:val="Titre6"/>
        <w:tabs>
          <w:tab w:val="left" w:pos="284"/>
        </w:tabs>
        <w:ind w:left="0"/>
        <w:rPr>
          <w:rFonts w:ascii="Arial" w:hAnsi="Arial" w:cs="Arial"/>
          <w:color w:val="FF0000"/>
          <w:szCs w:val="24"/>
        </w:rPr>
      </w:pPr>
    </w:p>
    <w:p w:rsidR="00D4067F" w:rsidRPr="00C329F3" w:rsidRDefault="0072357A">
      <w:pPr>
        <w:pStyle w:val="Titre6"/>
        <w:tabs>
          <w:tab w:val="left" w:pos="284"/>
        </w:tabs>
        <w:ind w:left="0"/>
        <w:rPr>
          <w:rFonts w:ascii="Arial" w:hAnsi="Arial" w:cs="Arial"/>
          <w:color w:val="FF0000"/>
          <w:szCs w:val="24"/>
        </w:rPr>
      </w:pPr>
      <w:bookmarkStart w:id="0" w:name="_GoBack"/>
      <w:r w:rsidRPr="00C329F3">
        <w:rPr>
          <w:rFonts w:ascii="Arial" w:hAnsi="Arial" w:cs="Arial"/>
          <w:noProof/>
        </w:rPr>
        <w:drawing>
          <wp:anchor distT="0" distB="0" distL="114300" distR="114300" simplePos="0" relativeHeight="251716096" behindDoc="1" locked="0" layoutInCell="1" allowOverlap="1" wp14:anchorId="04E6727C" wp14:editId="17C2A7BC">
            <wp:simplePos x="0" y="0"/>
            <wp:positionH relativeFrom="column">
              <wp:posOffset>1905</wp:posOffset>
            </wp:positionH>
            <wp:positionV relativeFrom="paragraph">
              <wp:posOffset>1905</wp:posOffset>
            </wp:positionV>
            <wp:extent cx="3829050" cy="1160145"/>
            <wp:effectExtent l="0" t="0" r="0" b="1905"/>
            <wp:wrapTight wrapText="bothSides">
              <wp:wrapPolygon edited="0">
                <wp:start x="0" y="0"/>
                <wp:lineTo x="0" y="21281"/>
                <wp:lineTo x="21493" y="21281"/>
                <wp:lineTo x="21493"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29050" cy="1160145"/>
                    </a:xfrm>
                    <a:prstGeom prst="rect">
                      <a:avLst/>
                    </a:prstGeom>
                  </pic:spPr>
                </pic:pic>
              </a:graphicData>
            </a:graphic>
            <wp14:sizeRelH relativeFrom="margin">
              <wp14:pctWidth>0</wp14:pctWidth>
            </wp14:sizeRelH>
            <wp14:sizeRelV relativeFrom="margin">
              <wp14:pctHeight>0</wp14:pctHeight>
            </wp14:sizeRelV>
          </wp:anchor>
        </w:drawing>
      </w:r>
      <w:bookmarkEnd w:id="0"/>
    </w:p>
    <w:p w:rsidR="00D4067F" w:rsidRPr="00C329F3" w:rsidRDefault="00D4067F">
      <w:pPr>
        <w:pStyle w:val="Titre6"/>
        <w:tabs>
          <w:tab w:val="left" w:pos="284"/>
        </w:tabs>
        <w:ind w:left="0"/>
        <w:rPr>
          <w:rFonts w:ascii="Arial" w:hAnsi="Arial" w:cs="Arial"/>
          <w:color w:val="FF0000"/>
          <w:szCs w:val="24"/>
        </w:rPr>
      </w:pPr>
    </w:p>
    <w:p w:rsidR="00D4067F" w:rsidRPr="00C329F3" w:rsidRDefault="00D4067F">
      <w:pPr>
        <w:pStyle w:val="Titre6"/>
        <w:tabs>
          <w:tab w:val="left" w:pos="284"/>
        </w:tabs>
        <w:ind w:left="0"/>
        <w:rPr>
          <w:rFonts w:ascii="Arial" w:hAnsi="Arial" w:cs="Arial"/>
          <w:color w:val="FF0000"/>
          <w:szCs w:val="24"/>
        </w:rPr>
      </w:pPr>
    </w:p>
    <w:p w:rsidR="00D4067F" w:rsidRPr="00C329F3" w:rsidRDefault="00D4067F">
      <w:pPr>
        <w:pStyle w:val="Titre6"/>
        <w:tabs>
          <w:tab w:val="left" w:pos="284"/>
        </w:tabs>
        <w:ind w:left="0"/>
        <w:rPr>
          <w:rFonts w:ascii="Arial" w:hAnsi="Arial" w:cs="Arial"/>
          <w:color w:val="FF0000"/>
          <w:szCs w:val="24"/>
        </w:rPr>
      </w:pPr>
    </w:p>
    <w:p w:rsidR="00D4067F" w:rsidRPr="00C329F3" w:rsidRDefault="00D4067F">
      <w:pPr>
        <w:pStyle w:val="Titre6"/>
        <w:tabs>
          <w:tab w:val="left" w:pos="284"/>
        </w:tabs>
        <w:ind w:left="0"/>
        <w:rPr>
          <w:rFonts w:ascii="Arial" w:hAnsi="Arial" w:cs="Arial"/>
          <w:color w:val="FF0000"/>
          <w:szCs w:val="24"/>
        </w:rPr>
      </w:pPr>
    </w:p>
    <w:p w:rsidR="00D4067F" w:rsidRPr="00C329F3" w:rsidRDefault="00D4067F">
      <w:pPr>
        <w:pStyle w:val="Titre6"/>
        <w:tabs>
          <w:tab w:val="left" w:pos="284"/>
        </w:tabs>
        <w:ind w:left="0"/>
        <w:rPr>
          <w:rFonts w:ascii="Arial" w:hAnsi="Arial" w:cs="Arial"/>
          <w:color w:val="FF0000"/>
          <w:szCs w:val="24"/>
        </w:rPr>
      </w:pPr>
    </w:p>
    <w:p w:rsidR="00D4067F" w:rsidRPr="00C329F3" w:rsidRDefault="00D4067F">
      <w:pPr>
        <w:pStyle w:val="Titre6"/>
        <w:tabs>
          <w:tab w:val="left" w:pos="284"/>
        </w:tabs>
        <w:ind w:left="0"/>
        <w:rPr>
          <w:rFonts w:ascii="Arial" w:hAnsi="Arial" w:cs="Arial"/>
          <w:color w:val="FF0000"/>
          <w:szCs w:val="24"/>
        </w:rPr>
      </w:pPr>
    </w:p>
    <w:p w:rsidR="00D4067F" w:rsidRPr="00C329F3" w:rsidRDefault="00D4067F">
      <w:pPr>
        <w:pStyle w:val="Titre6"/>
        <w:tabs>
          <w:tab w:val="left" w:pos="284"/>
        </w:tabs>
        <w:ind w:left="0"/>
        <w:rPr>
          <w:rFonts w:ascii="Arial" w:hAnsi="Arial" w:cs="Arial"/>
          <w:color w:val="FF0000"/>
          <w:szCs w:val="24"/>
        </w:rPr>
      </w:pPr>
    </w:p>
    <w:p w:rsidR="0072357A" w:rsidRDefault="0072357A" w:rsidP="0072357A">
      <w:pPr>
        <w:rPr>
          <w:rFonts w:ascii="Arial" w:hAnsi="Arial" w:cs="Arial"/>
        </w:rPr>
      </w:pPr>
    </w:p>
    <w:p w:rsidR="0079766A" w:rsidRPr="00C329F3" w:rsidRDefault="0079766A" w:rsidP="0072357A">
      <w:pPr>
        <w:rPr>
          <w:rFonts w:ascii="Arial" w:hAnsi="Arial" w:cs="Arial"/>
        </w:rPr>
      </w:pPr>
    </w:p>
    <w:p w:rsidR="0017371D" w:rsidRPr="00C329F3" w:rsidRDefault="00A10586">
      <w:pPr>
        <w:pStyle w:val="Titre6"/>
        <w:tabs>
          <w:tab w:val="left" w:pos="284"/>
        </w:tabs>
        <w:ind w:left="0"/>
        <w:rPr>
          <w:rFonts w:ascii="Arial" w:hAnsi="Arial" w:cs="Arial"/>
          <w:smallCaps/>
          <w:szCs w:val="24"/>
          <w:u w:val="single"/>
        </w:rPr>
      </w:pPr>
      <w:r w:rsidRPr="00C329F3">
        <w:rPr>
          <w:rFonts w:ascii="Arial" w:hAnsi="Arial" w:cs="Arial"/>
          <w:color w:val="FF0000"/>
          <w:szCs w:val="24"/>
        </w:rPr>
        <w:lastRenderedPageBreak/>
        <w:t>I</w:t>
      </w:r>
      <w:r w:rsidR="008649C3" w:rsidRPr="00C329F3">
        <w:rPr>
          <w:rFonts w:ascii="Arial" w:hAnsi="Arial" w:cs="Arial"/>
          <w:color w:val="FF0000"/>
          <w:szCs w:val="24"/>
        </w:rPr>
        <w:t>I</w:t>
      </w:r>
      <w:r w:rsidR="00F819BC" w:rsidRPr="00C329F3">
        <w:rPr>
          <w:rFonts w:ascii="Arial" w:hAnsi="Arial" w:cs="Arial"/>
          <w:color w:val="FF0000"/>
          <w:szCs w:val="24"/>
        </w:rPr>
        <w:t>I</w:t>
      </w:r>
      <w:r w:rsidR="0017371D" w:rsidRPr="00C329F3">
        <w:rPr>
          <w:rFonts w:ascii="Arial" w:hAnsi="Arial" w:cs="Arial"/>
          <w:color w:val="FF0000"/>
          <w:szCs w:val="24"/>
        </w:rPr>
        <w:t xml:space="preserve">. </w:t>
      </w:r>
      <w:r w:rsidRPr="00C329F3">
        <w:rPr>
          <w:rFonts w:ascii="Arial" w:hAnsi="Arial" w:cs="Arial"/>
          <w:smallCaps/>
          <w:color w:val="FF0000"/>
          <w:szCs w:val="24"/>
          <w:u w:val="single"/>
        </w:rPr>
        <w:t>Effet thermique d’une transformation chimique</w:t>
      </w:r>
    </w:p>
    <w:p w:rsidR="0017371D" w:rsidRPr="00C329F3" w:rsidRDefault="0017371D" w:rsidP="009E5A5B">
      <w:pPr>
        <w:ind w:left="284"/>
        <w:jc w:val="both"/>
        <w:rPr>
          <w:rFonts w:ascii="Arial" w:hAnsi="Arial" w:cs="Arial"/>
          <w:b/>
          <w:smallCaps/>
          <w:sz w:val="24"/>
          <w:szCs w:val="24"/>
          <w:u w:val="single"/>
        </w:rPr>
      </w:pPr>
    </w:p>
    <w:p w:rsidR="00A10586" w:rsidRPr="00C329F3" w:rsidRDefault="00A10586" w:rsidP="003C55D5">
      <w:pPr>
        <w:jc w:val="both"/>
        <w:rPr>
          <w:rFonts w:ascii="Arial" w:hAnsi="Arial" w:cs="Arial"/>
          <w:noProof/>
          <w:sz w:val="24"/>
          <w:szCs w:val="24"/>
        </w:rPr>
      </w:pPr>
      <w:r w:rsidRPr="00C329F3">
        <w:rPr>
          <w:rFonts w:ascii="Arial" w:hAnsi="Arial" w:cs="Arial"/>
          <w:noProof/>
          <w:sz w:val="24"/>
          <w:szCs w:val="24"/>
        </w:rPr>
        <w:t>Comme pour une transformation physique, une transformation chimique s’accompagne d’une variation d’énergie du système chimique.</w:t>
      </w:r>
    </w:p>
    <w:p w:rsidR="00A10586" w:rsidRPr="00C329F3" w:rsidRDefault="00A10586" w:rsidP="003C55D5">
      <w:pPr>
        <w:jc w:val="both"/>
        <w:rPr>
          <w:rFonts w:ascii="Arial" w:hAnsi="Arial" w:cs="Arial"/>
          <w:noProof/>
          <w:sz w:val="24"/>
          <w:szCs w:val="24"/>
        </w:rPr>
      </w:pPr>
    </w:p>
    <w:p w:rsidR="00EE13E2" w:rsidRPr="00C329F3" w:rsidRDefault="00FD664E" w:rsidP="003C55D5">
      <w:pPr>
        <w:jc w:val="both"/>
        <w:rPr>
          <w:rFonts w:ascii="Arial" w:hAnsi="Arial" w:cs="Arial"/>
          <w:b/>
          <w:noProof/>
          <w:sz w:val="24"/>
          <w:szCs w:val="24"/>
        </w:rPr>
      </w:pPr>
      <w:r w:rsidRPr="00C329F3">
        <w:rPr>
          <w:rFonts w:ascii="Arial" w:hAnsi="Arial" w:cs="Arial"/>
          <w:b/>
          <w:noProof/>
          <w:sz w:val="24"/>
          <w:szCs w:val="24"/>
        </w:rPr>
        <w:t xml:space="preserve">Une transformation chimique </w:t>
      </w:r>
      <w:r w:rsidR="00242AE9" w:rsidRPr="00C329F3">
        <w:rPr>
          <w:rFonts w:ascii="Arial" w:hAnsi="Arial" w:cs="Arial"/>
          <w:b/>
          <w:noProof/>
          <w:sz w:val="24"/>
          <w:szCs w:val="24"/>
        </w:rPr>
        <w:t xml:space="preserve">est </w:t>
      </w:r>
      <w:r w:rsidR="00242AE9" w:rsidRPr="00C329F3">
        <w:rPr>
          <w:rFonts w:ascii="Arial" w:hAnsi="Arial" w:cs="Arial"/>
          <w:b/>
          <w:noProof/>
          <w:color w:val="FF0000"/>
          <w:sz w:val="24"/>
          <w:szCs w:val="24"/>
        </w:rPr>
        <w:t xml:space="preserve">endothermique </w:t>
      </w:r>
      <w:r w:rsidR="00242AE9" w:rsidRPr="00C329F3">
        <w:rPr>
          <w:rFonts w:ascii="Arial" w:hAnsi="Arial" w:cs="Arial"/>
          <w:b/>
          <w:noProof/>
          <w:sz w:val="24"/>
          <w:szCs w:val="24"/>
        </w:rPr>
        <w:t xml:space="preserve">si le système </w:t>
      </w:r>
      <w:r w:rsidRPr="00C329F3">
        <w:rPr>
          <w:rFonts w:ascii="Arial" w:hAnsi="Arial" w:cs="Arial"/>
          <w:b/>
          <w:noProof/>
          <w:sz w:val="24"/>
          <w:szCs w:val="24"/>
        </w:rPr>
        <w:t>chimique</w:t>
      </w:r>
      <w:r w:rsidR="00242AE9" w:rsidRPr="00C329F3">
        <w:rPr>
          <w:rFonts w:ascii="Arial" w:hAnsi="Arial" w:cs="Arial"/>
          <w:b/>
          <w:noProof/>
          <w:sz w:val="24"/>
          <w:szCs w:val="24"/>
        </w:rPr>
        <w:t xml:space="preserve"> </w:t>
      </w:r>
      <w:r w:rsidR="00242AE9" w:rsidRPr="00C329F3">
        <w:rPr>
          <w:rFonts w:ascii="Arial" w:hAnsi="Arial" w:cs="Arial"/>
          <w:b/>
          <w:noProof/>
          <w:color w:val="FF0000"/>
          <w:sz w:val="24"/>
          <w:szCs w:val="24"/>
        </w:rPr>
        <w:t xml:space="preserve">reçoit </w:t>
      </w:r>
      <w:r w:rsidR="00242AE9" w:rsidRPr="00C329F3">
        <w:rPr>
          <w:rFonts w:ascii="Arial" w:hAnsi="Arial" w:cs="Arial"/>
          <w:b/>
          <w:noProof/>
          <w:sz w:val="24"/>
          <w:szCs w:val="24"/>
        </w:rPr>
        <w:t xml:space="preserve">(absorbe) de l’énergie </w:t>
      </w:r>
      <w:r w:rsidRPr="00C329F3">
        <w:rPr>
          <w:rFonts w:ascii="Arial" w:hAnsi="Arial" w:cs="Arial"/>
          <w:b/>
          <w:noProof/>
          <w:sz w:val="24"/>
          <w:szCs w:val="24"/>
        </w:rPr>
        <w:t>du milieu extérieur. La température du système chimique diminue.</w:t>
      </w:r>
    </w:p>
    <w:p w:rsidR="00FD664E" w:rsidRPr="00C329F3" w:rsidRDefault="00FD664E" w:rsidP="00FD664E">
      <w:pPr>
        <w:jc w:val="both"/>
        <w:rPr>
          <w:rFonts w:ascii="Arial" w:hAnsi="Arial" w:cs="Arial"/>
          <w:b/>
          <w:noProof/>
          <w:sz w:val="24"/>
          <w:szCs w:val="24"/>
        </w:rPr>
      </w:pPr>
    </w:p>
    <w:p w:rsidR="00FD664E" w:rsidRPr="00C329F3" w:rsidRDefault="00FD664E" w:rsidP="00FD664E">
      <w:pPr>
        <w:jc w:val="both"/>
        <w:rPr>
          <w:rFonts w:ascii="Arial" w:hAnsi="Arial" w:cs="Arial"/>
          <w:b/>
          <w:noProof/>
          <w:sz w:val="24"/>
          <w:szCs w:val="24"/>
        </w:rPr>
      </w:pPr>
      <w:r w:rsidRPr="00C329F3">
        <w:rPr>
          <w:rFonts w:ascii="Arial" w:hAnsi="Arial" w:cs="Arial"/>
          <w:b/>
          <w:noProof/>
          <w:sz w:val="24"/>
          <w:szCs w:val="24"/>
        </w:rPr>
        <w:t xml:space="preserve">Une transformation chimique est </w:t>
      </w:r>
      <w:r w:rsidRPr="00C329F3">
        <w:rPr>
          <w:rFonts w:ascii="Arial" w:hAnsi="Arial" w:cs="Arial"/>
          <w:b/>
          <w:noProof/>
          <w:color w:val="FF0000"/>
          <w:sz w:val="24"/>
          <w:szCs w:val="24"/>
        </w:rPr>
        <w:t xml:space="preserve">exothermique </w:t>
      </w:r>
      <w:r w:rsidRPr="00C329F3">
        <w:rPr>
          <w:rFonts w:ascii="Arial" w:hAnsi="Arial" w:cs="Arial"/>
          <w:b/>
          <w:noProof/>
          <w:sz w:val="24"/>
          <w:szCs w:val="24"/>
        </w:rPr>
        <w:t xml:space="preserve">si le système chimique </w:t>
      </w:r>
      <w:r w:rsidRPr="00C329F3">
        <w:rPr>
          <w:rFonts w:ascii="Arial" w:hAnsi="Arial" w:cs="Arial"/>
          <w:b/>
          <w:noProof/>
          <w:color w:val="FF0000"/>
          <w:sz w:val="24"/>
          <w:szCs w:val="24"/>
        </w:rPr>
        <w:t xml:space="preserve">libère </w:t>
      </w:r>
      <w:r w:rsidRPr="00C329F3">
        <w:rPr>
          <w:rFonts w:ascii="Arial" w:hAnsi="Arial" w:cs="Arial"/>
          <w:b/>
          <w:noProof/>
          <w:sz w:val="24"/>
          <w:szCs w:val="24"/>
        </w:rPr>
        <w:t>de l’énergie thermique vers l’extérieur. La température du système chimique augmente.</w:t>
      </w:r>
    </w:p>
    <w:p w:rsidR="00FD664E" w:rsidRPr="00C329F3" w:rsidRDefault="00FD664E" w:rsidP="00FD664E">
      <w:pPr>
        <w:jc w:val="both"/>
        <w:rPr>
          <w:rFonts w:ascii="Arial" w:hAnsi="Arial" w:cs="Arial"/>
          <w:b/>
          <w:noProof/>
          <w:sz w:val="24"/>
          <w:szCs w:val="24"/>
        </w:rPr>
      </w:pPr>
    </w:p>
    <w:p w:rsidR="00B16468" w:rsidRPr="00C329F3" w:rsidRDefault="00FD664E" w:rsidP="00FD664E">
      <w:pPr>
        <w:jc w:val="both"/>
        <w:rPr>
          <w:rFonts w:ascii="Arial" w:hAnsi="Arial" w:cs="Arial"/>
          <w:b/>
          <w:noProof/>
          <w:color w:val="0070C0"/>
          <w:sz w:val="24"/>
          <w:szCs w:val="24"/>
        </w:rPr>
      </w:pPr>
      <w:r w:rsidRPr="00C329F3">
        <w:rPr>
          <w:rFonts w:ascii="Arial" w:hAnsi="Arial" w:cs="Arial"/>
          <w:b/>
          <w:noProof/>
          <w:color w:val="FF0000"/>
          <w:sz w:val="24"/>
          <w:szCs w:val="24"/>
        </w:rPr>
        <w:t>La température varie d’autant plus que la masse de réactif limitant ayant réagi est grande.</w:t>
      </w:r>
    </w:p>
    <w:sectPr w:rsidR="00B16468" w:rsidRPr="00C329F3" w:rsidSect="00C644E3">
      <w:footerReference w:type="default" r:id="rId12"/>
      <w:pgSz w:w="11906" w:h="16838"/>
      <w:pgMar w:top="567" w:right="567" w:bottom="567" w:left="567"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56" w:rsidRDefault="00686656">
      <w:r>
        <w:separator/>
      </w:r>
    </w:p>
  </w:endnote>
  <w:endnote w:type="continuationSeparator" w:id="0">
    <w:p w:rsidR="00686656" w:rsidRDefault="0068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86" w:rsidRDefault="00A10586">
    <w:pPr>
      <w:pStyle w:val="Pieddepag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56" w:rsidRDefault="00686656">
      <w:r>
        <w:separator/>
      </w:r>
    </w:p>
  </w:footnote>
  <w:footnote w:type="continuationSeparator" w:id="0">
    <w:p w:rsidR="00686656" w:rsidRDefault="0068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1EE1"/>
    <w:multiLevelType w:val="hybridMultilevel"/>
    <w:tmpl w:val="9A6C9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121BB"/>
    <w:multiLevelType w:val="hybridMultilevel"/>
    <w:tmpl w:val="9A145D5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BC13778"/>
    <w:multiLevelType w:val="hybridMultilevel"/>
    <w:tmpl w:val="7D5A76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E7574F8"/>
    <w:multiLevelType w:val="hybridMultilevel"/>
    <w:tmpl w:val="9AE839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C19CE"/>
    <w:multiLevelType w:val="hybridMultilevel"/>
    <w:tmpl w:val="42E81AD0"/>
    <w:lvl w:ilvl="0" w:tplc="E2267DE0">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885068"/>
    <w:multiLevelType w:val="hybridMultilevel"/>
    <w:tmpl w:val="A6E051F2"/>
    <w:lvl w:ilvl="0" w:tplc="0C1CF05A">
      <w:start w:val="1"/>
      <w:numFmt w:val="decimal"/>
      <w:lvlText w:val="%1)"/>
      <w:lvlJc w:val="left"/>
      <w:pPr>
        <w:ind w:left="720" w:hanging="36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2C362F"/>
    <w:multiLevelType w:val="hybridMultilevel"/>
    <w:tmpl w:val="3C0E4240"/>
    <w:lvl w:ilvl="0" w:tplc="FBE64A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D90B13"/>
    <w:multiLevelType w:val="hybridMultilevel"/>
    <w:tmpl w:val="A6E051F2"/>
    <w:lvl w:ilvl="0" w:tplc="0C1CF05A">
      <w:start w:val="1"/>
      <w:numFmt w:val="decimal"/>
      <w:lvlText w:val="%1)"/>
      <w:lvlJc w:val="left"/>
      <w:pPr>
        <w:ind w:left="720" w:hanging="36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5A5D93"/>
    <w:multiLevelType w:val="singleLevel"/>
    <w:tmpl w:val="4D366F22"/>
    <w:lvl w:ilvl="0">
      <w:start w:val="1"/>
      <w:numFmt w:val="upperRoman"/>
      <w:pStyle w:val="Titre2"/>
      <w:lvlText w:val="%1."/>
      <w:lvlJc w:val="left"/>
      <w:pPr>
        <w:tabs>
          <w:tab w:val="num" w:pos="720"/>
        </w:tabs>
        <w:ind w:left="720" w:hanging="720"/>
      </w:pPr>
      <w:rPr>
        <w:rFonts w:hint="default"/>
        <w:u w:val="none"/>
      </w:rPr>
    </w:lvl>
  </w:abstractNum>
  <w:abstractNum w:abstractNumId="9" w15:restartNumberingAfterBreak="0">
    <w:nsid w:val="547E3732"/>
    <w:multiLevelType w:val="hybridMultilevel"/>
    <w:tmpl w:val="75FCD8C8"/>
    <w:lvl w:ilvl="0" w:tplc="915AAB50">
      <w:start w:val="3"/>
      <w:numFmt w:val="bullet"/>
      <w:lvlText w:val="-"/>
      <w:lvlJc w:val="left"/>
      <w:pPr>
        <w:tabs>
          <w:tab w:val="num" w:pos="720"/>
        </w:tabs>
        <w:ind w:left="720" w:hanging="360"/>
      </w:pPr>
      <w:rPr>
        <w:rFonts w:ascii="Times New Roman" w:hAnsi="Times New Roman" w:cs="Times New Roman" w:hint="default"/>
        <w:b w:val="0"/>
        <w:i w:val="0"/>
      </w:rPr>
    </w:lvl>
    <w:lvl w:ilvl="1" w:tplc="040C0001">
      <w:start w:val="1"/>
      <w:numFmt w:val="bullet"/>
      <w:lvlText w:val=""/>
      <w:lvlJc w:val="left"/>
      <w:pPr>
        <w:tabs>
          <w:tab w:val="num" w:pos="1440"/>
        </w:tabs>
        <w:ind w:left="1440" w:hanging="360"/>
      </w:pPr>
      <w:rPr>
        <w:rFonts w:ascii="Symbol" w:hAnsi="Symbol"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41E61"/>
    <w:multiLevelType w:val="hybridMultilevel"/>
    <w:tmpl w:val="C010B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2843B2"/>
    <w:multiLevelType w:val="hybridMultilevel"/>
    <w:tmpl w:val="ADA4165A"/>
    <w:lvl w:ilvl="0" w:tplc="D3E6D068">
      <w:numFmt w:val="bullet"/>
      <w:lvlText w:val="-"/>
      <w:lvlJc w:val="left"/>
      <w:pPr>
        <w:ind w:left="1080" w:hanging="360"/>
      </w:pPr>
      <w:rPr>
        <w:rFonts w:ascii="Comic Sans MS" w:eastAsiaTheme="minorHAnsi" w:hAnsi="Comic Sans MS" w:cs="Arial" w:hint="default"/>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CA15FCA"/>
    <w:multiLevelType w:val="hybridMultilevel"/>
    <w:tmpl w:val="0E1A55F8"/>
    <w:lvl w:ilvl="0" w:tplc="92D2E90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5B09E4"/>
    <w:multiLevelType w:val="hybridMultilevel"/>
    <w:tmpl w:val="AD7E3D50"/>
    <w:lvl w:ilvl="0" w:tplc="A462E5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8444AB"/>
    <w:multiLevelType w:val="singleLevel"/>
    <w:tmpl w:val="79F08020"/>
    <w:lvl w:ilvl="0">
      <w:start w:val="1"/>
      <w:numFmt w:val="upperRoman"/>
      <w:pStyle w:val="Sous-titre"/>
      <w:lvlText w:val="%1."/>
      <w:lvlJc w:val="left"/>
      <w:pPr>
        <w:tabs>
          <w:tab w:val="num" w:pos="720"/>
        </w:tabs>
        <w:ind w:left="720" w:hanging="720"/>
      </w:pPr>
      <w:rPr>
        <w:rFonts w:hint="default"/>
        <w:u w:val="none"/>
      </w:rPr>
    </w:lvl>
  </w:abstractNum>
  <w:abstractNum w:abstractNumId="15" w15:restartNumberingAfterBreak="0">
    <w:nsid w:val="7AC65C94"/>
    <w:multiLevelType w:val="hybridMultilevel"/>
    <w:tmpl w:val="CA5EE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30352A"/>
    <w:multiLevelType w:val="singleLevel"/>
    <w:tmpl w:val="894A6632"/>
    <w:lvl w:ilvl="0">
      <w:start w:val="1"/>
      <w:numFmt w:val="lowerLetter"/>
      <w:pStyle w:val="Style5"/>
      <w:lvlText w:val="%1)"/>
      <w:lvlJc w:val="left"/>
      <w:pPr>
        <w:tabs>
          <w:tab w:val="num" w:pos="644"/>
        </w:tabs>
        <w:ind w:left="644" w:hanging="360"/>
      </w:pPr>
      <w:rPr>
        <w:rFonts w:hint="default"/>
      </w:rPr>
    </w:lvl>
  </w:abstractNum>
  <w:abstractNum w:abstractNumId="17" w15:restartNumberingAfterBreak="0">
    <w:nsid w:val="7D3F3BD5"/>
    <w:multiLevelType w:val="hybridMultilevel"/>
    <w:tmpl w:val="015092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16"/>
  </w:num>
  <w:num w:numId="4">
    <w:abstractNumId w:val="12"/>
  </w:num>
  <w:num w:numId="5">
    <w:abstractNumId w:val="11"/>
  </w:num>
  <w:num w:numId="6">
    <w:abstractNumId w:val="17"/>
  </w:num>
  <w:num w:numId="7">
    <w:abstractNumId w:val="6"/>
  </w:num>
  <w:num w:numId="8">
    <w:abstractNumId w:val="15"/>
  </w:num>
  <w:num w:numId="9">
    <w:abstractNumId w:val="0"/>
  </w:num>
  <w:num w:numId="10">
    <w:abstractNumId w:val="3"/>
  </w:num>
  <w:num w:numId="11">
    <w:abstractNumId w:val="9"/>
  </w:num>
  <w:num w:numId="12">
    <w:abstractNumId w:val="5"/>
  </w:num>
  <w:num w:numId="13">
    <w:abstractNumId w:val="2"/>
  </w:num>
  <w:num w:numId="14">
    <w:abstractNumId w:val="7"/>
  </w:num>
  <w:num w:numId="15">
    <w:abstractNumId w:val="10"/>
  </w:num>
  <w:num w:numId="16">
    <w:abstractNumId w:val="13"/>
  </w:num>
  <w:num w:numId="17">
    <w:abstractNumId w:val="1"/>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01"/>
    <w:rsid w:val="000171F1"/>
    <w:rsid w:val="00060191"/>
    <w:rsid w:val="00061101"/>
    <w:rsid w:val="00063EC1"/>
    <w:rsid w:val="0007214A"/>
    <w:rsid w:val="00093328"/>
    <w:rsid w:val="000F641F"/>
    <w:rsid w:val="0011352D"/>
    <w:rsid w:val="0017371D"/>
    <w:rsid w:val="00196870"/>
    <w:rsid w:val="00196E52"/>
    <w:rsid w:val="001D4D13"/>
    <w:rsid w:val="001E5386"/>
    <w:rsid w:val="00205D5D"/>
    <w:rsid w:val="00242AE9"/>
    <w:rsid w:val="002836FB"/>
    <w:rsid w:val="002A7050"/>
    <w:rsid w:val="00300572"/>
    <w:rsid w:val="00303B13"/>
    <w:rsid w:val="00346A68"/>
    <w:rsid w:val="0037446A"/>
    <w:rsid w:val="003C55D5"/>
    <w:rsid w:val="003D75FE"/>
    <w:rsid w:val="003F70A1"/>
    <w:rsid w:val="00403F02"/>
    <w:rsid w:val="00422443"/>
    <w:rsid w:val="00423A00"/>
    <w:rsid w:val="00450CF7"/>
    <w:rsid w:val="004528CC"/>
    <w:rsid w:val="00474F3E"/>
    <w:rsid w:val="0048075D"/>
    <w:rsid w:val="004860D5"/>
    <w:rsid w:val="004B1179"/>
    <w:rsid w:val="004F0CF3"/>
    <w:rsid w:val="005033ED"/>
    <w:rsid w:val="00577DA3"/>
    <w:rsid w:val="00584A84"/>
    <w:rsid w:val="00594F39"/>
    <w:rsid w:val="005D047F"/>
    <w:rsid w:val="005D1435"/>
    <w:rsid w:val="00605026"/>
    <w:rsid w:val="00680CBA"/>
    <w:rsid w:val="00683E1F"/>
    <w:rsid w:val="00686656"/>
    <w:rsid w:val="006C461A"/>
    <w:rsid w:val="006E49F7"/>
    <w:rsid w:val="006E4A49"/>
    <w:rsid w:val="0072357A"/>
    <w:rsid w:val="0079766A"/>
    <w:rsid w:val="007D4EF1"/>
    <w:rsid w:val="007F103B"/>
    <w:rsid w:val="00843CB5"/>
    <w:rsid w:val="00846C8F"/>
    <w:rsid w:val="008649C3"/>
    <w:rsid w:val="008E3AB2"/>
    <w:rsid w:val="00942B5D"/>
    <w:rsid w:val="00950EDC"/>
    <w:rsid w:val="00967CCB"/>
    <w:rsid w:val="0099317C"/>
    <w:rsid w:val="009C5E35"/>
    <w:rsid w:val="009C733E"/>
    <w:rsid w:val="009E1F83"/>
    <w:rsid w:val="009E5A5B"/>
    <w:rsid w:val="00A03C56"/>
    <w:rsid w:val="00A10586"/>
    <w:rsid w:val="00A445F4"/>
    <w:rsid w:val="00A56B2A"/>
    <w:rsid w:val="00A81C37"/>
    <w:rsid w:val="00A84FB3"/>
    <w:rsid w:val="00AD01F0"/>
    <w:rsid w:val="00AD25D0"/>
    <w:rsid w:val="00AD4BFD"/>
    <w:rsid w:val="00AF71D5"/>
    <w:rsid w:val="00B034B4"/>
    <w:rsid w:val="00B16468"/>
    <w:rsid w:val="00B60089"/>
    <w:rsid w:val="00B65005"/>
    <w:rsid w:val="00B75110"/>
    <w:rsid w:val="00B9020D"/>
    <w:rsid w:val="00B97A94"/>
    <w:rsid w:val="00BB7767"/>
    <w:rsid w:val="00BD3927"/>
    <w:rsid w:val="00BD5331"/>
    <w:rsid w:val="00BD6D2B"/>
    <w:rsid w:val="00C044D6"/>
    <w:rsid w:val="00C24B0B"/>
    <w:rsid w:val="00C329F3"/>
    <w:rsid w:val="00C47177"/>
    <w:rsid w:val="00C628C0"/>
    <w:rsid w:val="00C644E3"/>
    <w:rsid w:val="00C8282F"/>
    <w:rsid w:val="00C87560"/>
    <w:rsid w:val="00C93348"/>
    <w:rsid w:val="00CC3AE6"/>
    <w:rsid w:val="00CD253C"/>
    <w:rsid w:val="00CD54E5"/>
    <w:rsid w:val="00D24ECC"/>
    <w:rsid w:val="00D4067F"/>
    <w:rsid w:val="00D5060B"/>
    <w:rsid w:val="00D93BEA"/>
    <w:rsid w:val="00DE0F53"/>
    <w:rsid w:val="00E11B58"/>
    <w:rsid w:val="00E55BD9"/>
    <w:rsid w:val="00EA4612"/>
    <w:rsid w:val="00EB12BE"/>
    <w:rsid w:val="00ED7EE8"/>
    <w:rsid w:val="00EE13E2"/>
    <w:rsid w:val="00EF2811"/>
    <w:rsid w:val="00F14B59"/>
    <w:rsid w:val="00F215A2"/>
    <w:rsid w:val="00F46FEC"/>
    <w:rsid w:val="00F819BC"/>
    <w:rsid w:val="00FA13DE"/>
    <w:rsid w:val="00FC0377"/>
    <w:rsid w:val="00FD52F8"/>
    <w:rsid w:val="00FD66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A41866"/>
  <w15:docId w15:val="{F8C6834A-D0F1-4289-B91D-9117BA7C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pPr>
      <w:keepNext/>
      <w:outlineLvl w:val="0"/>
    </w:pPr>
    <w:rPr>
      <w:sz w:val="24"/>
    </w:rPr>
  </w:style>
  <w:style w:type="paragraph" w:styleId="Titre2">
    <w:name w:val="heading 2"/>
    <w:basedOn w:val="Normal"/>
    <w:next w:val="Normal"/>
    <w:qFormat/>
    <w:pPr>
      <w:keepNext/>
      <w:numPr>
        <w:numId w:val="2"/>
      </w:numPr>
      <w:tabs>
        <w:tab w:val="clear" w:pos="720"/>
        <w:tab w:val="num" w:pos="284"/>
      </w:tabs>
      <w:outlineLvl w:val="1"/>
    </w:pPr>
    <w:rPr>
      <w:color w:val="FF0000"/>
      <w:u w:val="single"/>
    </w:rPr>
  </w:style>
  <w:style w:type="paragraph" w:styleId="Titre3">
    <w:name w:val="heading 3"/>
    <w:basedOn w:val="Normal"/>
    <w:next w:val="Normal"/>
    <w:link w:val="Titre3Car"/>
    <w:qFormat/>
    <w:pPr>
      <w:keepNext/>
      <w:outlineLvl w:val="2"/>
    </w:pPr>
    <w:rPr>
      <w:sz w:val="28"/>
    </w:rPr>
  </w:style>
  <w:style w:type="paragraph" w:styleId="Titre4">
    <w:name w:val="heading 4"/>
    <w:basedOn w:val="Normal"/>
    <w:next w:val="Normal"/>
    <w:qFormat/>
    <w:pPr>
      <w:keepNext/>
      <w:ind w:left="284"/>
      <w:outlineLvl w:val="3"/>
    </w:pPr>
    <w:rPr>
      <w:sz w:val="24"/>
    </w:rPr>
  </w:style>
  <w:style w:type="paragraph" w:styleId="Titre5">
    <w:name w:val="heading 5"/>
    <w:basedOn w:val="Normal"/>
    <w:next w:val="Normal"/>
    <w:qFormat/>
    <w:pPr>
      <w:keepNext/>
      <w:tabs>
        <w:tab w:val="left" w:pos="1134"/>
      </w:tabs>
      <w:jc w:val="center"/>
      <w:outlineLvl w:val="4"/>
    </w:pPr>
    <w:rPr>
      <w:sz w:val="24"/>
    </w:rPr>
  </w:style>
  <w:style w:type="paragraph" w:styleId="Titre6">
    <w:name w:val="heading 6"/>
    <w:basedOn w:val="Normal"/>
    <w:next w:val="Normal"/>
    <w:qFormat/>
    <w:pPr>
      <w:keepNext/>
      <w:ind w:left="426"/>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bdr w:val="single" w:sz="4" w:space="0" w:color="auto"/>
    </w:rPr>
  </w:style>
  <w:style w:type="paragraph" w:styleId="Sous-titre">
    <w:name w:val="Subtitle"/>
    <w:basedOn w:val="Normal"/>
    <w:qFormat/>
    <w:pPr>
      <w:numPr>
        <w:numId w:val="1"/>
      </w:numPr>
      <w:tabs>
        <w:tab w:val="clear" w:pos="720"/>
        <w:tab w:val="num" w:pos="284"/>
      </w:tabs>
    </w:pPr>
    <w:rPr>
      <w:b/>
      <w:smallCaps/>
      <w:sz w:val="24"/>
      <w:u w:val="single"/>
    </w:rPr>
  </w:style>
  <w:style w:type="paragraph" w:customStyle="1" w:styleId="Style5">
    <w:name w:val="Style5"/>
    <w:basedOn w:val="Normal"/>
    <w:pPr>
      <w:numPr>
        <w:numId w:val="3"/>
      </w:numPr>
      <w:tabs>
        <w:tab w:val="left" w:pos="851"/>
      </w:tabs>
      <w:ind w:hanging="77"/>
    </w:pPr>
    <w:rPr>
      <w:u w:val="single"/>
    </w:rPr>
  </w:style>
  <w:style w:type="paragraph" w:customStyle="1" w:styleId="Style4">
    <w:name w:val="Style4"/>
    <w:basedOn w:val="Normal"/>
    <w:pPr>
      <w:ind w:left="284"/>
    </w:pPr>
    <w:rPr>
      <w:color w:val="0000FF"/>
      <w:u w:val="single"/>
    </w:rPr>
  </w:style>
  <w:style w:type="paragraph" w:styleId="En-tte">
    <w:name w:val="header"/>
    <w:basedOn w:val="Normal"/>
    <w:semiHidden/>
    <w:pPr>
      <w:tabs>
        <w:tab w:val="center" w:pos="4536"/>
        <w:tab w:val="right" w:pos="9072"/>
      </w:tabs>
    </w:pPr>
  </w:style>
  <w:style w:type="paragraph" w:styleId="Corpsdetexte2">
    <w:name w:val="Body Text 2"/>
    <w:basedOn w:val="Normal"/>
    <w:semiHidden/>
    <w:rPr>
      <w:sz w:val="22"/>
    </w:rPr>
  </w:style>
  <w:style w:type="paragraph" w:styleId="Corpsdetexte">
    <w:name w:val="Body Text"/>
    <w:basedOn w:val="Normal"/>
    <w:semiHidden/>
    <w:pPr>
      <w:tabs>
        <w:tab w:val="left" w:pos="1134"/>
      </w:tabs>
    </w:pPr>
    <w:rPr>
      <w:sz w:val="24"/>
    </w:rPr>
  </w:style>
  <w:style w:type="paragraph" w:styleId="Corpsdetexte3">
    <w:name w:val="Body Text 3"/>
    <w:basedOn w:val="Normal"/>
    <w:semiHidden/>
    <w:rPr>
      <w:b/>
      <w:sz w:val="24"/>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Style3">
    <w:name w:val="Style3"/>
    <w:basedOn w:val="Normal"/>
    <w:rPr>
      <w:color w:val="FF0000"/>
      <w:u w:val="single"/>
    </w:rPr>
  </w:style>
  <w:style w:type="paragraph" w:styleId="Retraitcorpsdetexte">
    <w:name w:val="Body Text Indent"/>
    <w:basedOn w:val="Normal"/>
    <w:semiHidden/>
    <w:pPr>
      <w:ind w:left="993"/>
    </w:pPr>
  </w:style>
  <w:style w:type="paragraph" w:styleId="Retraitcorpsdetexte2">
    <w:name w:val="Body Text Indent 2"/>
    <w:basedOn w:val="Normal"/>
    <w:semiHidden/>
    <w:pPr>
      <w:ind w:left="993"/>
      <w:jc w:val="both"/>
    </w:pPr>
    <w:rPr>
      <w:b/>
      <w:sz w:val="24"/>
    </w:rPr>
  </w:style>
  <w:style w:type="character" w:customStyle="1" w:styleId="Titre1Car">
    <w:name w:val="Titre 1 Car"/>
    <w:link w:val="Titre1"/>
    <w:rsid w:val="0011352D"/>
    <w:rPr>
      <w:sz w:val="24"/>
    </w:rPr>
  </w:style>
  <w:style w:type="character" w:customStyle="1" w:styleId="Titre3Car">
    <w:name w:val="Titre 3 Car"/>
    <w:link w:val="Titre3"/>
    <w:rsid w:val="0011352D"/>
    <w:rPr>
      <w:sz w:val="28"/>
    </w:rPr>
  </w:style>
  <w:style w:type="table" w:styleId="Grilledutableau">
    <w:name w:val="Table Grid"/>
    <w:basedOn w:val="TableauNormal"/>
    <w:uiPriority w:val="59"/>
    <w:rsid w:val="0045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56B2A"/>
    <w:rPr>
      <w:color w:val="808080"/>
    </w:rPr>
  </w:style>
  <w:style w:type="paragraph" w:styleId="Paragraphedeliste">
    <w:name w:val="List Paragraph"/>
    <w:basedOn w:val="Normal"/>
    <w:uiPriority w:val="34"/>
    <w:qFormat/>
    <w:rsid w:val="007F103B"/>
    <w:pPr>
      <w:ind w:left="720"/>
      <w:contextualSpacing/>
      <w:jc w:val="center"/>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5D047F"/>
    <w:rPr>
      <w:rFonts w:ascii="Tahoma" w:hAnsi="Tahoma" w:cs="Tahoma"/>
      <w:sz w:val="16"/>
      <w:szCs w:val="16"/>
    </w:rPr>
  </w:style>
  <w:style w:type="character" w:customStyle="1" w:styleId="TextedebullesCar">
    <w:name w:val="Texte de bulles Car"/>
    <w:basedOn w:val="Policepardfaut"/>
    <w:link w:val="Textedebulles"/>
    <w:uiPriority w:val="99"/>
    <w:semiHidden/>
    <w:rsid w:val="005D0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ECDB-249F-4ED1-BC07-3B30312D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 MODELE DE L’ATOME</vt:lpstr>
    </vt:vector>
  </TitlesOfParts>
  <Company>TOSHIBA</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MODELE DE L’ATOME</dc:title>
  <dc:creator>bebe</dc:creator>
  <cp:lastModifiedBy>Gilles Claudel</cp:lastModifiedBy>
  <cp:revision>3</cp:revision>
  <cp:lastPrinted>2020-04-06T15:58:00Z</cp:lastPrinted>
  <dcterms:created xsi:type="dcterms:W3CDTF">2024-06-08T15:58:00Z</dcterms:created>
  <dcterms:modified xsi:type="dcterms:W3CDTF">2024-06-13T12:31:00Z</dcterms:modified>
</cp:coreProperties>
</file>