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1E4" w:rsidRPr="00950B2B" w:rsidRDefault="003871E4" w:rsidP="003871E4">
      <w:pPr>
        <w:jc w:val="right"/>
        <w:rPr>
          <w:rFonts w:ascii="Arial" w:hAnsi="Arial" w:cs="Arial"/>
          <w:bCs/>
          <w:color w:val="548DD4"/>
          <w:sz w:val="28"/>
          <w:szCs w:val="28"/>
        </w:rPr>
      </w:pPr>
      <w:r w:rsidRPr="00950B2B">
        <w:rPr>
          <w:rFonts w:ascii="Arial" w:hAnsi="Arial" w:cs="Arial"/>
          <w:bCs/>
          <w:color w:val="548DD4"/>
          <w:sz w:val="28"/>
          <w:szCs w:val="28"/>
        </w:rPr>
        <w:t xml:space="preserve">Chimie, Biochimie, Sciences du Vivant </w:t>
      </w:r>
    </w:p>
    <w:p w:rsidR="003871E4" w:rsidRPr="00950B2B" w:rsidRDefault="003871E4" w:rsidP="003871E4">
      <w:pPr>
        <w:jc w:val="right"/>
        <w:rPr>
          <w:rFonts w:ascii="Arial" w:hAnsi="Arial" w:cs="Arial"/>
          <w:bCs/>
          <w:color w:val="548DD4"/>
          <w:sz w:val="20"/>
          <w:szCs w:val="20"/>
        </w:rPr>
      </w:pPr>
      <w:r w:rsidRPr="00950B2B">
        <w:rPr>
          <w:rFonts w:ascii="Arial" w:hAnsi="Arial" w:cs="Arial"/>
          <w:bCs/>
          <w:color w:val="548DD4"/>
          <w:sz w:val="20"/>
          <w:szCs w:val="20"/>
        </w:rPr>
        <w:t>Série STL</w:t>
      </w:r>
    </w:p>
    <w:p w:rsidR="003871E4" w:rsidRPr="00950B2B" w:rsidRDefault="003871E4" w:rsidP="003871E4">
      <w:pPr>
        <w:rPr>
          <w:rFonts w:ascii="Arial" w:hAnsi="Arial" w:cs="Arial"/>
          <w:b/>
          <w:bCs/>
          <w:color w:val="548DD4"/>
          <w:sz w:val="20"/>
          <w:szCs w:val="20"/>
        </w:rPr>
      </w:pPr>
      <w:r w:rsidRPr="00950B2B">
        <w:rPr>
          <w:rFonts w:ascii="Arial" w:hAnsi="Arial" w:cs="Arial"/>
          <w:b/>
          <w:bCs/>
          <w:color w:val="548DD4"/>
          <w:sz w:val="20"/>
          <w:szCs w:val="20"/>
        </w:rPr>
        <w:t>Classe : 1</w:t>
      </w:r>
      <w:r w:rsidRPr="00950B2B">
        <w:rPr>
          <w:rFonts w:ascii="Arial" w:hAnsi="Arial" w:cs="Arial"/>
          <w:b/>
          <w:bCs/>
          <w:color w:val="548DD4"/>
          <w:sz w:val="20"/>
          <w:szCs w:val="20"/>
          <w:vertAlign w:val="superscript"/>
        </w:rPr>
        <w:t>ère</w:t>
      </w:r>
      <w:r w:rsidRPr="00950B2B">
        <w:rPr>
          <w:rFonts w:ascii="Arial" w:hAnsi="Arial" w:cs="Arial"/>
          <w:b/>
          <w:bCs/>
          <w:color w:val="548DD4"/>
          <w:sz w:val="20"/>
          <w:szCs w:val="20"/>
        </w:rPr>
        <w:t xml:space="preserve"> </w:t>
      </w:r>
    </w:p>
    <w:p w:rsidR="003871E4" w:rsidRPr="009538E3" w:rsidRDefault="003871E4" w:rsidP="003871E4">
      <w:pPr>
        <w:pStyle w:val="Default"/>
        <w:pBdr>
          <w:top w:val="dotted" w:sz="4" w:space="1" w:color="auto"/>
          <w:left w:val="dotted" w:sz="4" w:space="4" w:color="auto"/>
          <w:bottom w:val="dotted" w:sz="4" w:space="1" w:color="auto"/>
          <w:right w:val="dotted" w:sz="4" w:space="4" w:color="auto"/>
        </w:pBdr>
        <w:rPr>
          <w:b/>
          <w:bCs/>
          <w:sz w:val="22"/>
          <w:szCs w:val="22"/>
        </w:rPr>
      </w:pPr>
      <w:r w:rsidRPr="009538E3">
        <w:rPr>
          <w:b/>
          <w:bCs/>
          <w:sz w:val="22"/>
          <w:szCs w:val="22"/>
        </w:rPr>
        <w:t xml:space="preserve">Thème 1 : </w:t>
      </w:r>
      <w:r w:rsidRPr="009538E3">
        <w:rPr>
          <w:b/>
          <w:sz w:val="22"/>
          <w:szCs w:val="22"/>
        </w:rPr>
        <w:t>Les</w:t>
      </w:r>
      <w:r w:rsidRPr="009538E3">
        <w:rPr>
          <w:b/>
          <w:bCs/>
          <w:sz w:val="22"/>
          <w:szCs w:val="22"/>
        </w:rPr>
        <w:t xml:space="preserve"> systèmes vivants présentent une organisation particulière de la matière</w:t>
      </w:r>
    </w:p>
    <w:p w:rsidR="003871E4" w:rsidRPr="009538E3" w:rsidRDefault="003871E4" w:rsidP="003871E4">
      <w:pPr>
        <w:pStyle w:val="Default"/>
        <w:pBdr>
          <w:top w:val="dotted" w:sz="4" w:space="1" w:color="auto"/>
          <w:left w:val="dotted" w:sz="4" w:space="4" w:color="auto"/>
          <w:bottom w:val="dotted" w:sz="4" w:space="1" w:color="auto"/>
          <w:right w:val="dotted" w:sz="4" w:space="4" w:color="auto"/>
        </w:pBdr>
        <w:rPr>
          <w:sz w:val="22"/>
          <w:szCs w:val="22"/>
        </w:rPr>
      </w:pPr>
      <w:r w:rsidRPr="009538E3">
        <w:rPr>
          <w:b/>
          <w:bCs/>
          <w:sz w:val="22"/>
          <w:szCs w:val="22"/>
        </w:rPr>
        <w:t xml:space="preserve">Sous-thème  1.5 : </w:t>
      </w:r>
      <w:r w:rsidRPr="009538E3">
        <w:rPr>
          <w:sz w:val="22"/>
          <w:szCs w:val="22"/>
        </w:rPr>
        <w:t xml:space="preserve">Les molécules des organismes vivants présentent des structures et des propriétés spécifiques </w:t>
      </w:r>
    </w:p>
    <w:p w:rsidR="003871E4" w:rsidRPr="009538E3" w:rsidRDefault="003871E4" w:rsidP="00357253">
      <w:pPr>
        <w:pStyle w:val="Default"/>
        <w:spacing w:before="240" w:after="120"/>
        <w:ind w:firstLine="708"/>
        <w:rPr>
          <w:b/>
          <w:sz w:val="22"/>
          <w:szCs w:val="22"/>
          <w:u w:val="single"/>
        </w:rPr>
      </w:pPr>
      <w:r w:rsidRPr="009538E3">
        <w:rPr>
          <w:b/>
          <w:sz w:val="22"/>
          <w:szCs w:val="22"/>
          <w:u w:val="single"/>
        </w:rPr>
        <w:t>Extrait du BOEN</w:t>
      </w:r>
    </w:p>
    <w:p w:rsidR="003871E4" w:rsidRPr="009538E3" w:rsidRDefault="003871E4" w:rsidP="00870CE0">
      <w:pPr>
        <w:pStyle w:val="Default"/>
        <w:pBdr>
          <w:top w:val="dotted" w:sz="4" w:space="1" w:color="auto"/>
          <w:left w:val="dotted" w:sz="4" w:space="4" w:color="auto"/>
          <w:bottom w:val="dotted" w:sz="4" w:space="1" w:color="auto"/>
          <w:right w:val="dotted" w:sz="4" w:space="4" w:color="auto"/>
        </w:pBdr>
        <w:jc w:val="both"/>
        <w:rPr>
          <w:sz w:val="22"/>
          <w:szCs w:val="22"/>
        </w:rPr>
      </w:pPr>
      <w:r w:rsidRPr="009538E3">
        <w:rPr>
          <w:b/>
          <w:sz w:val="22"/>
          <w:szCs w:val="22"/>
        </w:rPr>
        <w:t>CONNAISSANCES :</w:t>
      </w:r>
      <w:r w:rsidRPr="009538E3">
        <w:rPr>
          <w:sz w:val="22"/>
          <w:szCs w:val="22"/>
        </w:rPr>
        <w:t xml:space="preserve"> </w:t>
      </w:r>
    </w:p>
    <w:p w:rsidR="00870CE0" w:rsidRPr="009538E3" w:rsidRDefault="00870CE0" w:rsidP="00870CE0">
      <w:pPr>
        <w:pStyle w:val="Default"/>
        <w:pBdr>
          <w:top w:val="dotted" w:sz="4" w:space="1" w:color="auto"/>
          <w:left w:val="dotted" w:sz="4" w:space="4" w:color="auto"/>
          <w:bottom w:val="dotted" w:sz="4" w:space="1" w:color="auto"/>
          <w:right w:val="dotted" w:sz="4" w:space="4" w:color="auto"/>
        </w:pBdr>
        <w:jc w:val="both"/>
        <w:rPr>
          <w:sz w:val="22"/>
          <w:szCs w:val="22"/>
        </w:rPr>
      </w:pPr>
    </w:p>
    <w:p w:rsidR="00870CE0" w:rsidRPr="009538E3" w:rsidRDefault="00870CE0" w:rsidP="00870CE0">
      <w:pPr>
        <w:pStyle w:val="liste"/>
        <w:numPr>
          <w:ilvl w:val="0"/>
          <w:numId w:val="0"/>
        </w:numPr>
        <w:pBdr>
          <w:top w:val="dotted" w:sz="4" w:space="1" w:color="auto"/>
          <w:left w:val="dotted" w:sz="4" w:space="4" w:color="auto"/>
          <w:bottom w:val="dotted" w:sz="4" w:space="1" w:color="auto"/>
          <w:right w:val="dotted" w:sz="4" w:space="4" w:color="auto"/>
        </w:pBdr>
        <w:tabs>
          <w:tab w:val="clear" w:pos="79"/>
          <w:tab w:val="left" w:pos="567"/>
        </w:tabs>
        <w:jc w:val="both"/>
        <w:rPr>
          <w:rFonts w:cs="Arial"/>
          <w:color w:val="auto"/>
          <w:sz w:val="22"/>
          <w:szCs w:val="22"/>
        </w:rPr>
      </w:pPr>
      <w:r w:rsidRPr="009538E3">
        <w:rPr>
          <w:rFonts w:cs="Arial"/>
          <w:color w:val="auto"/>
          <w:sz w:val="22"/>
          <w:szCs w:val="22"/>
        </w:rPr>
        <w:tab/>
        <w:t xml:space="preserve">Les organismes vivants sont essentiellement </w:t>
      </w:r>
      <w:r w:rsidRPr="009538E3">
        <w:rPr>
          <w:rFonts w:cs="Arial"/>
          <w:iCs/>
          <w:color w:val="auto"/>
          <w:sz w:val="22"/>
          <w:szCs w:val="22"/>
        </w:rPr>
        <w:t xml:space="preserve">constitués d’atomes de </w:t>
      </w:r>
      <w:r w:rsidRPr="009538E3">
        <w:rPr>
          <w:rFonts w:cs="Arial"/>
          <w:b/>
          <w:color w:val="auto"/>
          <w:sz w:val="22"/>
          <w:szCs w:val="22"/>
        </w:rPr>
        <w:t>C, H, O, N, P et S</w:t>
      </w:r>
      <w:r w:rsidRPr="009538E3">
        <w:rPr>
          <w:rFonts w:cs="Arial"/>
          <w:color w:val="auto"/>
          <w:sz w:val="22"/>
          <w:szCs w:val="22"/>
        </w:rPr>
        <w:t>.</w:t>
      </w:r>
    </w:p>
    <w:p w:rsidR="00870CE0" w:rsidRPr="009538E3" w:rsidRDefault="00870CE0" w:rsidP="00870CE0">
      <w:pPr>
        <w:pStyle w:val="liste"/>
        <w:numPr>
          <w:ilvl w:val="0"/>
          <w:numId w:val="0"/>
        </w:numPr>
        <w:pBdr>
          <w:top w:val="dotted" w:sz="4" w:space="1" w:color="auto"/>
          <w:left w:val="dotted" w:sz="4" w:space="4" w:color="auto"/>
          <w:bottom w:val="dotted" w:sz="4" w:space="1" w:color="auto"/>
          <w:right w:val="dotted" w:sz="4" w:space="4" w:color="auto"/>
        </w:pBdr>
        <w:tabs>
          <w:tab w:val="clear" w:pos="79"/>
          <w:tab w:val="left" w:pos="567"/>
        </w:tabs>
        <w:jc w:val="both"/>
        <w:rPr>
          <w:rFonts w:cs="Arial"/>
          <w:color w:val="auto"/>
          <w:sz w:val="22"/>
          <w:szCs w:val="22"/>
        </w:rPr>
      </w:pPr>
      <w:r w:rsidRPr="009538E3">
        <w:rPr>
          <w:rFonts w:cs="Arial"/>
          <w:color w:val="auto"/>
          <w:sz w:val="22"/>
          <w:szCs w:val="22"/>
        </w:rPr>
        <w:tab/>
        <w:t xml:space="preserve">Ces atomes sont reliés entre eux par des </w:t>
      </w:r>
      <w:r w:rsidRPr="009538E3">
        <w:rPr>
          <w:rFonts w:cs="Arial"/>
          <w:b/>
          <w:color w:val="auto"/>
          <w:sz w:val="22"/>
          <w:szCs w:val="22"/>
        </w:rPr>
        <w:t>liaisons covalentes</w:t>
      </w:r>
      <w:r w:rsidRPr="009538E3">
        <w:rPr>
          <w:rFonts w:cs="Arial"/>
          <w:color w:val="auto"/>
          <w:sz w:val="22"/>
          <w:szCs w:val="22"/>
        </w:rPr>
        <w:t xml:space="preserve"> pour constituer des biomolécules : lipides, protéines, acides nucléiques et polyosides. </w:t>
      </w:r>
    </w:p>
    <w:p w:rsidR="00870CE0" w:rsidRPr="009538E3" w:rsidRDefault="00870CE0" w:rsidP="00870CE0">
      <w:pPr>
        <w:pStyle w:val="liste"/>
        <w:numPr>
          <w:ilvl w:val="0"/>
          <w:numId w:val="0"/>
        </w:numPr>
        <w:pBdr>
          <w:top w:val="dotted" w:sz="4" w:space="1" w:color="auto"/>
          <w:left w:val="dotted" w:sz="4" w:space="4" w:color="auto"/>
          <w:bottom w:val="dotted" w:sz="4" w:space="1" w:color="auto"/>
          <w:right w:val="dotted" w:sz="4" w:space="4" w:color="auto"/>
        </w:pBdr>
        <w:tabs>
          <w:tab w:val="clear" w:pos="79"/>
          <w:tab w:val="left" w:pos="567"/>
        </w:tabs>
        <w:jc w:val="both"/>
        <w:rPr>
          <w:rFonts w:cs="Arial"/>
          <w:color w:val="auto"/>
          <w:sz w:val="22"/>
          <w:szCs w:val="22"/>
        </w:rPr>
      </w:pPr>
      <w:r w:rsidRPr="009538E3">
        <w:rPr>
          <w:rFonts w:cs="Arial"/>
          <w:color w:val="auto"/>
          <w:sz w:val="22"/>
          <w:szCs w:val="22"/>
        </w:rPr>
        <w:tab/>
        <w:t xml:space="preserve">Les </w:t>
      </w:r>
      <w:r w:rsidRPr="009538E3">
        <w:rPr>
          <w:rFonts w:cs="Arial"/>
          <w:b/>
          <w:color w:val="auto"/>
          <w:sz w:val="22"/>
          <w:szCs w:val="22"/>
        </w:rPr>
        <w:t>oses</w:t>
      </w:r>
      <w:r w:rsidRPr="009538E3">
        <w:rPr>
          <w:rFonts w:cs="Arial"/>
          <w:color w:val="auto"/>
          <w:sz w:val="22"/>
          <w:szCs w:val="22"/>
        </w:rPr>
        <w:t xml:space="preserve"> sont des polyalcools pourvus d’une </w:t>
      </w:r>
      <w:r w:rsidRPr="009538E3">
        <w:rPr>
          <w:rFonts w:cs="Arial"/>
          <w:b/>
          <w:color w:val="auto"/>
          <w:sz w:val="22"/>
          <w:szCs w:val="22"/>
        </w:rPr>
        <w:t>fonction aldéhyde ou d’une fonction cétone</w:t>
      </w:r>
      <w:r w:rsidRPr="009538E3">
        <w:rPr>
          <w:rFonts w:cs="Arial"/>
          <w:color w:val="auto"/>
          <w:sz w:val="22"/>
          <w:szCs w:val="22"/>
        </w:rPr>
        <w:t>.</w:t>
      </w:r>
    </w:p>
    <w:p w:rsidR="00870CE0" w:rsidRPr="009538E3" w:rsidRDefault="00870CE0" w:rsidP="00870CE0">
      <w:pPr>
        <w:pStyle w:val="liste"/>
        <w:numPr>
          <w:ilvl w:val="0"/>
          <w:numId w:val="0"/>
        </w:numPr>
        <w:pBdr>
          <w:top w:val="dotted" w:sz="4" w:space="1" w:color="auto"/>
          <w:left w:val="dotted" w:sz="4" w:space="4" w:color="auto"/>
          <w:bottom w:val="dotted" w:sz="4" w:space="1" w:color="auto"/>
          <w:right w:val="dotted" w:sz="4" w:space="4" w:color="auto"/>
        </w:pBdr>
        <w:tabs>
          <w:tab w:val="clear" w:pos="79"/>
          <w:tab w:val="left" w:pos="567"/>
        </w:tabs>
        <w:jc w:val="both"/>
        <w:rPr>
          <w:rFonts w:cs="Arial"/>
          <w:color w:val="auto"/>
          <w:sz w:val="22"/>
          <w:szCs w:val="22"/>
        </w:rPr>
      </w:pPr>
      <w:r w:rsidRPr="009538E3">
        <w:rPr>
          <w:rFonts w:cs="Arial"/>
          <w:color w:val="auto"/>
          <w:sz w:val="22"/>
          <w:szCs w:val="22"/>
        </w:rPr>
        <w:tab/>
        <w:t xml:space="preserve">Les </w:t>
      </w:r>
      <w:r w:rsidRPr="009538E3">
        <w:rPr>
          <w:rFonts w:cs="Arial"/>
          <w:b/>
          <w:color w:val="auto"/>
          <w:sz w:val="22"/>
          <w:szCs w:val="22"/>
        </w:rPr>
        <w:t>acides</w:t>
      </w:r>
      <w:r w:rsidRPr="009538E3">
        <w:rPr>
          <w:rFonts w:cs="Arial"/>
          <w:color w:val="auto"/>
          <w:sz w:val="22"/>
          <w:szCs w:val="22"/>
        </w:rPr>
        <w:t xml:space="preserve"> </w:t>
      </w:r>
      <w:r w:rsidRPr="009538E3">
        <w:rPr>
          <w:rFonts w:cs="Arial"/>
          <w:b/>
          <w:color w:val="auto"/>
          <w:sz w:val="22"/>
          <w:szCs w:val="22"/>
        </w:rPr>
        <w:t>aminés</w:t>
      </w:r>
      <w:r w:rsidRPr="009538E3">
        <w:rPr>
          <w:rFonts w:cs="Arial"/>
          <w:color w:val="auto"/>
          <w:sz w:val="22"/>
          <w:szCs w:val="22"/>
        </w:rPr>
        <w:t xml:space="preserve"> comportent une fonction </w:t>
      </w:r>
      <w:r w:rsidRPr="009538E3">
        <w:rPr>
          <w:rFonts w:cs="Arial"/>
          <w:b/>
          <w:color w:val="auto"/>
          <w:sz w:val="22"/>
          <w:szCs w:val="22"/>
        </w:rPr>
        <w:t>acide carboxylique</w:t>
      </w:r>
      <w:r w:rsidRPr="009538E3">
        <w:rPr>
          <w:rFonts w:cs="Arial"/>
          <w:color w:val="auto"/>
          <w:sz w:val="22"/>
          <w:szCs w:val="22"/>
        </w:rPr>
        <w:t xml:space="preserve"> et une fonction </w:t>
      </w:r>
      <w:r w:rsidRPr="009538E3">
        <w:rPr>
          <w:rFonts w:cs="Arial"/>
          <w:b/>
          <w:color w:val="auto"/>
          <w:sz w:val="22"/>
          <w:szCs w:val="22"/>
        </w:rPr>
        <w:t>amine</w:t>
      </w:r>
      <w:r w:rsidRPr="009538E3">
        <w:rPr>
          <w:rFonts w:cs="Arial"/>
          <w:color w:val="auto"/>
          <w:sz w:val="22"/>
          <w:szCs w:val="22"/>
        </w:rPr>
        <w:t>.</w:t>
      </w:r>
      <w:r w:rsidRPr="009538E3">
        <w:rPr>
          <w:rFonts w:cs="Arial"/>
          <w:color w:val="auto"/>
          <w:sz w:val="22"/>
          <w:szCs w:val="22"/>
        </w:rPr>
        <w:tab/>
      </w:r>
    </w:p>
    <w:p w:rsidR="003871E4" w:rsidRPr="009538E3" w:rsidRDefault="00870CE0" w:rsidP="00870CE0">
      <w:pPr>
        <w:pStyle w:val="liste"/>
        <w:numPr>
          <w:ilvl w:val="0"/>
          <w:numId w:val="0"/>
        </w:numPr>
        <w:pBdr>
          <w:top w:val="dotted" w:sz="4" w:space="1" w:color="auto"/>
          <w:left w:val="dotted" w:sz="4" w:space="4" w:color="auto"/>
          <w:bottom w:val="dotted" w:sz="4" w:space="1" w:color="auto"/>
          <w:right w:val="dotted" w:sz="4" w:space="4" w:color="auto"/>
        </w:pBdr>
        <w:tabs>
          <w:tab w:val="clear" w:pos="79"/>
          <w:tab w:val="left" w:pos="567"/>
        </w:tabs>
        <w:jc w:val="both"/>
        <w:rPr>
          <w:rFonts w:cs="Arial"/>
          <w:b/>
          <w:sz w:val="22"/>
          <w:szCs w:val="22"/>
        </w:rPr>
      </w:pPr>
      <w:r w:rsidRPr="009538E3">
        <w:rPr>
          <w:rFonts w:cs="Arial"/>
          <w:color w:val="auto"/>
          <w:sz w:val="22"/>
          <w:szCs w:val="22"/>
        </w:rPr>
        <w:tab/>
        <w:t xml:space="preserve">Les </w:t>
      </w:r>
      <w:r w:rsidRPr="009538E3">
        <w:rPr>
          <w:rFonts w:cs="Arial"/>
          <w:b/>
          <w:color w:val="auto"/>
          <w:sz w:val="22"/>
          <w:szCs w:val="22"/>
        </w:rPr>
        <w:t>acides gras</w:t>
      </w:r>
      <w:r w:rsidRPr="009538E3">
        <w:rPr>
          <w:rFonts w:cs="Arial"/>
          <w:color w:val="auto"/>
          <w:sz w:val="22"/>
          <w:szCs w:val="22"/>
        </w:rPr>
        <w:t xml:space="preserve"> comportent une longue </w:t>
      </w:r>
      <w:r w:rsidRPr="009538E3">
        <w:rPr>
          <w:rFonts w:cs="Arial"/>
          <w:b/>
          <w:color w:val="auto"/>
          <w:sz w:val="22"/>
          <w:szCs w:val="22"/>
        </w:rPr>
        <w:t>chaîne carbonée</w:t>
      </w:r>
      <w:r w:rsidRPr="009538E3">
        <w:rPr>
          <w:rFonts w:cs="Arial"/>
          <w:color w:val="auto"/>
          <w:sz w:val="22"/>
          <w:szCs w:val="22"/>
        </w:rPr>
        <w:t xml:space="preserve"> et une </w:t>
      </w:r>
      <w:r w:rsidRPr="009538E3">
        <w:rPr>
          <w:rFonts w:cs="Arial"/>
          <w:b/>
          <w:color w:val="auto"/>
          <w:sz w:val="22"/>
          <w:szCs w:val="22"/>
        </w:rPr>
        <w:t xml:space="preserve">fonction acide </w:t>
      </w:r>
      <w:proofErr w:type="gramStart"/>
      <w:r w:rsidRPr="009538E3">
        <w:rPr>
          <w:rFonts w:cs="Arial"/>
          <w:b/>
          <w:color w:val="auto"/>
          <w:sz w:val="22"/>
          <w:szCs w:val="22"/>
        </w:rPr>
        <w:t>carboxylique</w:t>
      </w:r>
      <w:proofErr w:type="gramEnd"/>
      <w:r w:rsidRPr="009538E3">
        <w:rPr>
          <w:rFonts w:cs="Arial"/>
          <w:b/>
          <w:sz w:val="22"/>
          <w:szCs w:val="22"/>
        </w:rPr>
        <w:t>.</w:t>
      </w:r>
    </w:p>
    <w:p w:rsidR="00870CE0" w:rsidRPr="009538E3" w:rsidRDefault="00F907CF" w:rsidP="00870CE0">
      <w:pPr>
        <w:pStyle w:val="liste"/>
        <w:numPr>
          <w:ilvl w:val="0"/>
          <w:numId w:val="0"/>
        </w:numPr>
        <w:tabs>
          <w:tab w:val="clear" w:pos="79"/>
          <w:tab w:val="left" w:pos="567"/>
        </w:tabs>
        <w:rPr>
          <w:rFonts w:cs="Arial"/>
          <w:color w:val="auto"/>
          <w:sz w:val="22"/>
          <w:szCs w:val="22"/>
        </w:rPr>
      </w:pPr>
      <w:r>
        <w:rPr>
          <w:rFonts w:cs="Arial"/>
          <w:noProof/>
          <w:color w:val="auto"/>
          <w:sz w:val="22"/>
          <w:szCs w:val="22"/>
          <w:lang w:eastAsia="fr-FR"/>
        </w:rPr>
        <w:pict>
          <v:rect id="_x0000_s1048" style="position:absolute;margin-left:-6.4pt;margin-top:5.9pt;width:465.75pt;height:3in;z-index:251663872" filled="f" strokeweight="1pt">
            <v:stroke dashstyle="1 1" endcap="round"/>
          </v:rect>
        </w:pict>
      </w:r>
    </w:p>
    <w:p w:rsidR="003871E4" w:rsidRPr="009538E3" w:rsidRDefault="003871E4" w:rsidP="001B09A2">
      <w:pPr>
        <w:pStyle w:val="Default"/>
        <w:jc w:val="both"/>
        <w:rPr>
          <w:b/>
          <w:sz w:val="22"/>
          <w:szCs w:val="22"/>
        </w:rPr>
      </w:pPr>
      <w:r w:rsidRPr="009538E3">
        <w:rPr>
          <w:b/>
          <w:sz w:val="22"/>
          <w:szCs w:val="22"/>
        </w:rPr>
        <w:t xml:space="preserve">CAPACITES : </w:t>
      </w:r>
    </w:p>
    <w:p w:rsidR="003871E4" w:rsidRPr="009538E3" w:rsidRDefault="003871E4" w:rsidP="001B09A2">
      <w:pPr>
        <w:spacing w:after="0" w:line="240" w:lineRule="auto"/>
        <w:rPr>
          <w:rFonts w:ascii="Times New Roman" w:eastAsia="Times New Roman" w:hAnsi="Times New Roman"/>
          <w:lang w:eastAsia="fr-FR"/>
        </w:rPr>
      </w:pPr>
    </w:p>
    <w:p w:rsidR="001B09A2" w:rsidRDefault="00870CE0" w:rsidP="001B09A2">
      <w:pPr>
        <w:pStyle w:val="Corpsdetexte2"/>
        <w:tabs>
          <w:tab w:val="num" w:pos="709"/>
        </w:tabs>
        <w:spacing w:after="0" w:line="240" w:lineRule="auto"/>
        <w:jc w:val="both"/>
        <w:rPr>
          <w:rFonts w:cs="Arial"/>
          <w:sz w:val="22"/>
          <w:szCs w:val="22"/>
          <w:lang w:val="fr-FR"/>
        </w:rPr>
      </w:pPr>
      <w:r w:rsidRPr="009538E3">
        <w:rPr>
          <w:rFonts w:cs="Arial"/>
          <w:sz w:val="22"/>
          <w:szCs w:val="22"/>
          <w:lang w:val="fr-FR"/>
        </w:rPr>
        <w:t>Exploiter des ressources documentaires, pour :</w:t>
      </w:r>
    </w:p>
    <w:p w:rsidR="00E97E90" w:rsidRPr="009538E3" w:rsidRDefault="00870CE0" w:rsidP="001B09A2">
      <w:pPr>
        <w:pStyle w:val="Corpsdetexte2"/>
        <w:numPr>
          <w:ilvl w:val="0"/>
          <w:numId w:val="8"/>
        </w:numPr>
        <w:spacing w:after="0" w:line="240" w:lineRule="auto"/>
        <w:jc w:val="both"/>
        <w:rPr>
          <w:rFonts w:cs="Arial"/>
          <w:sz w:val="22"/>
          <w:szCs w:val="22"/>
          <w:lang w:val="fr-FR"/>
        </w:rPr>
      </w:pPr>
      <w:r w:rsidRPr="009538E3">
        <w:rPr>
          <w:rFonts w:cs="Arial"/>
          <w:sz w:val="22"/>
          <w:szCs w:val="22"/>
          <w:lang w:val="fr-FR"/>
        </w:rPr>
        <w:t>comparer la composition élémentaire de la croûte terrestre et celles des organismes vivants</w:t>
      </w:r>
    </w:p>
    <w:p w:rsidR="00E97E90" w:rsidRPr="009538E3" w:rsidRDefault="00870CE0" w:rsidP="001B09A2">
      <w:pPr>
        <w:pStyle w:val="Corpsdetexte2"/>
        <w:numPr>
          <w:ilvl w:val="0"/>
          <w:numId w:val="8"/>
        </w:numPr>
        <w:tabs>
          <w:tab w:val="clear" w:pos="720"/>
          <w:tab w:val="num" w:pos="709"/>
        </w:tabs>
        <w:spacing w:after="0" w:line="240" w:lineRule="auto"/>
        <w:jc w:val="both"/>
        <w:rPr>
          <w:rFonts w:cs="Arial"/>
          <w:sz w:val="22"/>
          <w:szCs w:val="22"/>
          <w:lang w:val="fr-FR"/>
        </w:rPr>
      </w:pPr>
      <w:r w:rsidRPr="009538E3">
        <w:rPr>
          <w:rFonts w:cs="Arial"/>
          <w:sz w:val="22"/>
          <w:szCs w:val="22"/>
          <w:lang w:val="fr-FR"/>
        </w:rPr>
        <w:t>localiser dans la classification périodique les atomes susceptibles de former des molécules</w:t>
      </w:r>
    </w:p>
    <w:p w:rsidR="00E97E90" w:rsidRPr="009538E3" w:rsidRDefault="00870CE0" w:rsidP="001B09A2">
      <w:pPr>
        <w:pStyle w:val="Corpsdetexte2"/>
        <w:numPr>
          <w:ilvl w:val="0"/>
          <w:numId w:val="8"/>
        </w:numPr>
        <w:tabs>
          <w:tab w:val="clear" w:pos="720"/>
          <w:tab w:val="num" w:pos="709"/>
        </w:tabs>
        <w:spacing w:after="0" w:line="240" w:lineRule="auto"/>
        <w:jc w:val="both"/>
        <w:rPr>
          <w:rFonts w:cs="Arial"/>
          <w:sz w:val="22"/>
          <w:szCs w:val="22"/>
          <w:lang w:val="fr-FR"/>
        </w:rPr>
      </w:pPr>
      <w:r w:rsidRPr="009538E3">
        <w:rPr>
          <w:rFonts w:cs="Arial"/>
          <w:sz w:val="22"/>
          <w:szCs w:val="22"/>
          <w:lang w:val="fr-FR"/>
        </w:rPr>
        <w:t>identifier les groupes caractéristiques des fonctions suivantes : alcool, aldéhyde, cétone, acide carboxylique, amine, amide</w:t>
      </w:r>
    </w:p>
    <w:p w:rsidR="00E97E90" w:rsidRPr="009538E3" w:rsidRDefault="00870CE0" w:rsidP="001B09A2">
      <w:pPr>
        <w:pStyle w:val="Corpsdetexte2"/>
        <w:numPr>
          <w:ilvl w:val="0"/>
          <w:numId w:val="8"/>
        </w:numPr>
        <w:spacing w:after="0" w:line="240" w:lineRule="auto"/>
        <w:jc w:val="both"/>
        <w:rPr>
          <w:rFonts w:cs="Arial"/>
          <w:sz w:val="22"/>
          <w:szCs w:val="22"/>
          <w:lang w:val="fr-FR"/>
        </w:rPr>
      </w:pPr>
      <w:r w:rsidRPr="009538E3">
        <w:rPr>
          <w:rFonts w:cs="Arial"/>
          <w:sz w:val="22"/>
          <w:szCs w:val="22"/>
          <w:lang w:val="fr-FR"/>
        </w:rPr>
        <w:t xml:space="preserve">représenter la structure générique d’un </w:t>
      </w:r>
      <w:proofErr w:type="spellStart"/>
      <w:r w:rsidRPr="009538E3">
        <w:rPr>
          <w:rFonts w:cs="Arial"/>
          <w:sz w:val="22"/>
          <w:szCs w:val="22"/>
          <w:lang w:val="fr-FR"/>
        </w:rPr>
        <w:t>aldohexose</w:t>
      </w:r>
      <w:proofErr w:type="spellEnd"/>
      <w:r w:rsidRPr="009538E3">
        <w:rPr>
          <w:rFonts w:cs="Arial"/>
          <w:sz w:val="22"/>
          <w:szCs w:val="22"/>
          <w:lang w:val="fr-FR"/>
        </w:rPr>
        <w:t>, d’un acide aminé et d’un acide gras</w:t>
      </w:r>
      <w:r w:rsidR="00E97E90" w:rsidRPr="009538E3">
        <w:rPr>
          <w:rFonts w:cs="Arial"/>
          <w:sz w:val="22"/>
          <w:szCs w:val="22"/>
          <w:lang w:val="fr-FR"/>
        </w:rPr>
        <w:t>.</w:t>
      </w:r>
    </w:p>
    <w:p w:rsidR="00870CE0" w:rsidRPr="009538E3" w:rsidRDefault="00870CE0" w:rsidP="001B09A2">
      <w:pPr>
        <w:pStyle w:val="Corpsdetexte2"/>
        <w:spacing w:after="0" w:line="240" w:lineRule="auto"/>
        <w:jc w:val="both"/>
        <w:rPr>
          <w:rFonts w:cs="Arial"/>
          <w:sz w:val="22"/>
          <w:szCs w:val="22"/>
          <w:lang w:val="fr-FR"/>
        </w:rPr>
      </w:pPr>
      <w:r w:rsidRPr="009538E3">
        <w:rPr>
          <w:rFonts w:cs="Arial"/>
          <w:sz w:val="22"/>
          <w:szCs w:val="22"/>
          <w:lang w:val="fr-FR"/>
        </w:rPr>
        <w:t xml:space="preserve">Utiliser les règles du </w:t>
      </w:r>
      <w:proofErr w:type="spellStart"/>
      <w:r w:rsidRPr="009538E3">
        <w:rPr>
          <w:rFonts w:cs="Arial"/>
          <w:sz w:val="22"/>
          <w:szCs w:val="22"/>
          <w:lang w:val="fr-FR"/>
        </w:rPr>
        <w:t>duet</w:t>
      </w:r>
      <w:proofErr w:type="spellEnd"/>
      <w:r w:rsidRPr="009538E3">
        <w:rPr>
          <w:rFonts w:cs="Arial"/>
          <w:sz w:val="22"/>
          <w:szCs w:val="22"/>
          <w:lang w:val="fr-FR"/>
        </w:rPr>
        <w:t xml:space="preserve"> et de l'octet pour : </w:t>
      </w:r>
    </w:p>
    <w:p w:rsidR="00870CE0" w:rsidRPr="009538E3" w:rsidRDefault="00870CE0" w:rsidP="001B09A2">
      <w:pPr>
        <w:pStyle w:val="Corpsdetexte2"/>
        <w:numPr>
          <w:ilvl w:val="0"/>
          <w:numId w:val="8"/>
        </w:numPr>
        <w:tabs>
          <w:tab w:val="clear" w:pos="720"/>
        </w:tabs>
        <w:spacing w:after="0" w:line="240" w:lineRule="auto"/>
        <w:ind w:left="709" w:hanging="283"/>
        <w:jc w:val="both"/>
        <w:rPr>
          <w:rFonts w:eastAsia="Times New Roman" w:cs="Arial"/>
          <w:sz w:val="22"/>
          <w:szCs w:val="22"/>
          <w:lang w:val="fr-FR" w:eastAsia="fr-FR"/>
        </w:rPr>
      </w:pPr>
      <w:r w:rsidRPr="009538E3">
        <w:rPr>
          <w:rFonts w:cs="Arial"/>
          <w:sz w:val="22"/>
          <w:szCs w:val="22"/>
          <w:lang w:val="fr-FR"/>
        </w:rPr>
        <w:t>déterminer le nombre de liaisons covalentes que peut établir un atome avec les atomes voisins</w:t>
      </w:r>
    </w:p>
    <w:p w:rsidR="00CC719C" w:rsidRPr="009538E3" w:rsidRDefault="00870CE0" w:rsidP="001B09A2">
      <w:pPr>
        <w:pStyle w:val="Corpsdetexte2"/>
        <w:numPr>
          <w:ilvl w:val="0"/>
          <w:numId w:val="8"/>
        </w:numPr>
        <w:tabs>
          <w:tab w:val="clear" w:pos="720"/>
        </w:tabs>
        <w:spacing w:after="0" w:line="240" w:lineRule="auto"/>
        <w:ind w:left="709" w:hanging="283"/>
        <w:jc w:val="both"/>
        <w:rPr>
          <w:rFonts w:eastAsia="Times New Roman" w:cs="Arial"/>
          <w:sz w:val="22"/>
          <w:szCs w:val="22"/>
          <w:lang w:val="fr-FR" w:eastAsia="fr-FR"/>
        </w:rPr>
      </w:pPr>
      <w:r w:rsidRPr="009538E3">
        <w:rPr>
          <w:rFonts w:cs="Arial"/>
          <w:sz w:val="22"/>
          <w:szCs w:val="22"/>
          <w:lang w:val="fr-FR"/>
        </w:rPr>
        <w:t>interpréter la représentation de Lewis de quelques molécules et entités ioniques présentant différents types de doublets.</w:t>
      </w:r>
    </w:p>
    <w:p w:rsidR="00CC719C" w:rsidRPr="009538E3" w:rsidRDefault="00CC719C" w:rsidP="00D33513">
      <w:pPr>
        <w:spacing w:after="0" w:line="240" w:lineRule="auto"/>
        <w:rPr>
          <w:rFonts w:ascii="Times New Roman" w:eastAsia="Times New Roman" w:hAnsi="Times New Roman"/>
          <w:lang w:eastAsia="fr-FR"/>
        </w:rPr>
      </w:pPr>
    </w:p>
    <w:p w:rsidR="00BB1178" w:rsidRPr="009538E3" w:rsidRDefault="00BB1178" w:rsidP="00BB1178">
      <w:pPr>
        <w:autoSpaceDE w:val="0"/>
        <w:autoSpaceDN w:val="0"/>
        <w:adjustRightInd w:val="0"/>
        <w:spacing w:after="0" w:line="240" w:lineRule="auto"/>
        <w:rPr>
          <w:rFonts w:ascii="Arial" w:hAnsi="Arial" w:cs="Arial"/>
          <w:b/>
          <w:bCs/>
          <w:color w:val="000000"/>
          <w:u w:val="single"/>
        </w:rPr>
      </w:pPr>
      <w:r w:rsidRPr="009538E3">
        <w:rPr>
          <w:rFonts w:ascii="Arial" w:hAnsi="Arial" w:cs="Arial"/>
          <w:b/>
          <w:bCs/>
          <w:color w:val="000000"/>
          <w:u w:val="single"/>
        </w:rPr>
        <w:t>Compétences transversales et attitudes</w:t>
      </w:r>
    </w:p>
    <w:p w:rsidR="00BB1178" w:rsidRPr="009538E3" w:rsidRDefault="00BB1178" w:rsidP="00BB1178">
      <w:pPr>
        <w:autoSpaceDE w:val="0"/>
        <w:autoSpaceDN w:val="0"/>
        <w:adjustRightInd w:val="0"/>
        <w:spacing w:after="0" w:line="240" w:lineRule="auto"/>
        <w:rPr>
          <w:rFonts w:ascii="Arial" w:hAnsi="Arial" w:cs="Arial"/>
          <w:color w:val="000000"/>
        </w:rPr>
      </w:pPr>
      <w:r w:rsidRPr="009538E3">
        <w:rPr>
          <w:rFonts w:ascii="SymbolMT" w:eastAsia="SymbolMT" w:hAnsi="Arial" w:cs="SymbolMT" w:hint="eastAsia"/>
          <w:color w:val="000000"/>
        </w:rPr>
        <w:t>•</w:t>
      </w:r>
      <w:r w:rsidRPr="009538E3">
        <w:rPr>
          <w:rFonts w:ascii="SymbolMT" w:eastAsia="SymbolMT" w:hAnsi="Arial" w:cs="SymbolMT"/>
          <w:color w:val="000000"/>
        </w:rPr>
        <w:t xml:space="preserve"> </w:t>
      </w:r>
      <w:r w:rsidRPr="009538E3">
        <w:rPr>
          <w:rFonts w:ascii="Arial" w:hAnsi="Arial" w:cs="Arial"/>
          <w:color w:val="000000"/>
        </w:rPr>
        <w:t xml:space="preserve">Mobiliser </w:t>
      </w:r>
      <w:proofErr w:type="gramStart"/>
      <w:r w:rsidRPr="009538E3">
        <w:rPr>
          <w:rFonts w:ascii="Arial" w:hAnsi="Arial" w:cs="Arial"/>
          <w:color w:val="000000"/>
        </w:rPr>
        <w:t>ses</w:t>
      </w:r>
      <w:proofErr w:type="gramEnd"/>
      <w:r w:rsidRPr="009538E3">
        <w:rPr>
          <w:rFonts w:ascii="Arial" w:hAnsi="Arial" w:cs="Arial"/>
          <w:color w:val="000000"/>
        </w:rPr>
        <w:t xml:space="preserve"> connaissances</w:t>
      </w:r>
    </w:p>
    <w:p w:rsidR="00BB1178" w:rsidRPr="009538E3" w:rsidRDefault="00BB1178" w:rsidP="00BB1178">
      <w:pPr>
        <w:autoSpaceDE w:val="0"/>
        <w:autoSpaceDN w:val="0"/>
        <w:adjustRightInd w:val="0"/>
        <w:spacing w:after="0" w:line="240" w:lineRule="auto"/>
        <w:rPr>
          <w:rFonts w:ascii="Arial" w:hAnsi="Arial" w:cs="Arial"/>
        </w:rPr>
      </w:pPr>
      <w:r w:rsidRPr="009538E3">
        <w:rPr>
          <w:rFonts w:ascii="SymbolMT" w:eastAsia="SymbolMT" w:hAnsi="Arial" w:cs="SymbolMT" w:hint="eastAsia"/>
        </w:rPr>
        <w:t>•</w:t>
      </w:r>
      <w:r w:rsidRPr="009538E3">
        <w:rPr>
          <w:rFonts w:ascii="SymbolMT" w:eastAsia="SymbolMT" w:hAnsi="Arial" w:cs="SymbolMT"/>
        </w:rPr>
        <w:t xml:space="preserve"> </w:t>
      </w:r>
      <w:r w:rsidRPr="009538E3">
        <w:rPr>
          <w:rFonts w:ascii="Arial" w:hAnsi="Arial" w:cs="Arial"/>
        </w:rPr>
        <w:t>Formuler des hypothèses</w:t>
      </w:r>
    </w:p>
    <w:p w:rsidR="00BB1178" w:rsidRPr="009538E3" w:rsidRDefault="00BB1178" w:rsidP="00BB1178">
      <w:pPr>
        <w:autoSpaceDE w:val="0"/>
        <w:autoSpaceDN w:val="0"/>
        <w:adjustRightInd w:val="0"/>
        <w:spacing w:after="0" w:line="240" w:lineRule="auto"/>
        <w:rPr>
          <w:rFonts w:ascii="Arial" w:hAnsi="Arial" w:cs="Arial"/>
          <w:color w:val="000000"/>
        </w:rPr>
      </w:pPr>
      <w:r w:rsidRPr="009538E3">
        <w:rPr>
          <w:rFonts w:ascii="SymbolMT" w:eastAsia="SymbolMT" w:hAnsi="Arial" w:cs="SymbolMT" w:hint="eastAsia"/>
          <w:color w:val="000000"/>
        </w:rPr>
        <w:t>•</w:t>
      </w:r>
      <w:r w:rsidRPr="009538E3">
        <w:rPr>
          <w:rFonts w:ascii="SymbolMT" w:eastAsia="SymbolMT" w:hAnsi="Arial" w:cs="SymbolMT"/>
          <w:color w:val="000000"/>
        </w:rPr>
        <w:t xml:space="preserve"> </w:t>
      </w:r>
      <w:r w:rsidRPr="009538E3">
        <w:rPr>
          <w:rFonts w:ascii="Arial" w:hAnsi="Arial" w:cs="Arial"/>
          <w:color w:val="000000"/>
        </w:rPr>
        <w:t>Raisonner, argumenter, démontrer</w:t>
      </w:r>
    </w:p>
    <w:p w:rsidR="00BB1178" w:rsidRPr="009538E3" w:rsidRDefault="00BB1178" w:rsidP="00BB1178">
      <w:pPr>
        <w:autoSpaceDE w:val="0"/>
        <w:autoSpaceDN w:val="0"/>
        <w:adjustRightInd w:val="0"/>
        <w:spacing w:after="0" w:line="240" w:lineRule="auto"/>
        <w:rPr>
          <w:rFonts w:ascii="Arial" w:hAnsi="Arial" w:cs="Arial"/>
          <w:color w:val="000000"/>
        </w:rPr>
      </w:pPr>
      <w:r w:rsidRPr="009538E3">
        <w:rPr>
          <w:rFonts w:ascii="SymbolMT" w:eastAsia="SymbolMT" w:hAnsi="Arial" w:cs="SymbolMT" w:hint="eastAsia"/>
          <w:color w:val="000000"/>
        </w:rPr>
        <w:t>•</w:t>
      </w:r>
      <w:r w:rsidRPr="009538E3">
        <w:rPr>
          <w:rFonts w:ascii="Arial" w:hAnsi="Arial" w:cs="Arial"/>
          <w:color w:val="000000"/>
        </w:rPr>
        <w:t xml:space="preserve"> </w:t>
      </w:r>
      <w:r w:rsidRPr="009538E3">
        <w:rPr>
          <w:rFonts w:ascii="Arial" w:hAnsi="Arial" w:cs="Arial"/>
        </w:rPr>
        <w:t>Manifester: sens de l’observation, curiosité, imagination, esprit critique.</w:t>
      </w:r>
    </w:p>
    <w:p w:rsidR="00BB1178" w:rsidRPr="009538E3" w:rsidRDefault="00BB1178" w:rsidP="00BB1178">
      <w:pPr>
        <w:autoSpaceDE w:val="0"/>
        <w:autoSpaceDN w:val="0"/>
        <w:adjustRightInd w:val="0"/>
        <w:spacing w:after="0" w:line="240" w:lineRule="auto"/>
        <w:rPr>
          <w:rFonts w:ascii="Arial" w:hAnsi="Arial" w:cs="Arial"/>
          <w:b/>
          <w:bCs/>
          <w:color w:val="000000"/>
          <w:u w:val="single"/>
        </w:rPr>
      </w:pPr>
      <w:r w:rsidRPr="009538E3">
        <w:rPr>
          <w:rFonts w:ascii="SymbolMT" w:eastAsia="SymbolMT" w:hAnsi="Arial" w:cs="SymbolMT" w:hint="eastAsia"/>
        </w:rPr>
        <w:t>•</w:t>
      </w:r>
      <w:r w:rsidRPr="009538E3">
        <w:rPr>
          <w:rFonts w:ascii="SymbolMT" w:eastAsia="SymbolMT" w:hAnsi="Arial" w:cs="SymbolMT"/>
        </w:rPr>
        <w:t xml:space="preserve"> </w:t>
      </w:r>
      <w:r w:rsidRPr="009538E3">
        <w:rPr>
          <w:rFonts w:ascii="Arial" w:hAnsi="Arial" w:cs="Arial"/>
        </w:rPr>
        <w:t>Présenter la démarche suivie, les résultats obtenus, communiquer</w:t>
      </w:r>
    </w:p>
    <w:p w:rsidR="00BB1178" w:rsidRPr="009538E3" w:rsidRDefault="00BB1178" w:rsidP="00BB1178">
      <w:pPr>
        <w:autoSpaceDE w:val="0"/>
        <w:autoSpaceDN w:val="0"/>
        <w:adjustRightInd w:val="0"/>
        <w:spacing w:after="0" w:line="240" w:lineRule="auto"/>
        <w:rPr>
          <w:rFonts w:ascii="Arial" w:hAnsi="Arial" w:cs="Arial"/>
          <w:color w:val="000000"/>
        </w:rPr>
      </w:pPr>
      <w:r w:rsidRPr="009538E3">
        <w:rPr>
          <w:rFonts w:ascii="SymbolMT" w:eastAsia="SymbolMT" w:hAnsi="Arial" w:cs="SymbolMT" w:hint="eastAsia"/>
          <w:color w:val="000000"/>
        </w:rPr>
        <w:t>•</w:t>
      </w:r>
      <w:r w:rsidRPr="009538E3">
        <w:rPr>
          <w:rFonts w:ascii="SymbolMT" w:eastAsia="SymbolMT" w:hAnsi="Arial" w:cs="SymbolMT"/>
          <w:color w:val="000000"/>
        </w:rPr>
        <w:t xml:space="preserve"> </w:t>
      </w:r>
      <w:r w:rsidRPr="009538E3">
        <w:rPr>
          <w:rFonts w:ascii="Arial" w:hAnsi="Arial" w:cs="Arial"/>
          <w:color w:val="000000"/>
        </w:rPr>
        <w:t>Travailler en équipe</w:t>
      </w:r>
    </w:p>
    <w:p w:rsidR="00BB1178" w:rsidRPr="009538E3" w:rsidRDefault="00BB1178" w:rsidP="00BB1178">
      <w:pPr>
        <w:autoSpaceDE w:val="0"/>
        <w:autoSpaceDN w:val="0"/>
        <w:adjustRightInd w:val="0"/>
        <w:spacing w:after="0" w:line="240" w:lineRule="auto"/>
        <w:rPr>
          <w:rFonts w:ascii="Arial" w:hAnsi="Arial" w:cs="Arial"/>
          <w:b/>
          <w:bCs/>
          <w:color w:val="000000"/>
          <w:u w:val="single"/>
        </w:rPr>
      </w:pPr>
    </w:p>
    <w:p w:rsidR="00357253" w:rsidRPr="00357253" w:rsidRDefault="00357253" w:rsidP="00357253">
      <w:pPr>
        <w:spacing w:after="120"/>
        <w:jc w:val="center"/>
        <w:rPr>
          <w:rFonts w:ascii="Arial" w:eastAsiaTheme="minorHAnsi" w:hAnsi="Arial" w:cs="Arial"/>
          <w:b/>
          <w:bCs/>
          <w:sz w:val="20"/>
        </w:rPr>
      </w:pPr>
      <w:hyperlink r:id="rId7" w:history="1">
        <w:r w:rsidRPr="00357253">
          <w:rPr>
            <w:rFonts w:ascii="Arial" w:eastAsiaTheme="minorHAnsi" w:hAnsi="Arial" w:cs="Arial"/>
            <w:b/>
            <w:bCs/>
            <w:color w:val="0000FF"/>
            <w:sz w:val="20"/>
            <w:u w:val="single"/>
          </w:rPr>
          <w:t>http://creativecommons.org/licenses/by-nc-sa/3.0/</w:t>
        </w:r>
      </w:hyperlink>
    </w:p>
    <w:p w:rsidR="00357253" w:rsidRPr="00357253" w:rsidRDefault="00357253" w:rsidP="00357253">
      <w:pPr>
        <w:spacing w:after="0"/>
        <w:jc w:val="center"/>
        <w:rPr>
          <w:rFonts w:ascii="Arial" w:eastAsiaTheme="minorHAnsi" w:hAnsi="Arial" w:cs="Arial"/>
          <w:b/>
          <w:sz w:val="24"/>
          <w:szCs w:val="24"/>
        </w:rPr>
      </w:pPr>
      <w:r w:rsidRPr="00357253">
        <w:rPr>
          <w:rFonts w:ascii="Arial" w:eastAsiaTheme="minorHAnsi" w:hAnsi="Arial" w:cs="Arial"/>
          <w:b/>
          <w:noProof/>
          <w:sz w:val="24"/>
          <w:szCs w:val="24"/>
          <w:lang w:eastAsia="fr-FR"/>
        </w:rPr>
        <w:drawing>
          <wp:inline distT="0" distB="0" distL="0" distR="0">
            <wp:extent cx="1143000" cy="404813"/>
            <wp:effectExtent l="19050" t="0" r="0" b="0"/>
            <wp:docPr id="6"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8" cstate="print"/>
                    <a:stretch>
                      <a:fillRect/>
                    </a:stretch>
                  </pic:blipFill>
                  <pic:spPr>
                    <a:xfrm>
                      <a:off x="0" y="0"/>
                      <a:ext cx="1143000" cy="404813"/>
                    </a:xfrm>
                    <a:prstGeom prst="rect">
                      <a:avLst/>
                    </a:prstGeom>
                  </pic:spPr>
                </pic:pic>
              </a:graphicData>
            </a:graphic>
          </wp:inline>
        </w:drawing>
      </w:r>
    </w:p>
    <w:p w:rsidR="00BB1178" w:rsidRDefault="00BB1178" w:rsidP="00BB1178">
      <w:pPr>
        <w:autoSpaceDE w:val="0"/>
        <w:autoSpaceDN w:val="0"/>
        <w:adjustRightInd w:val="0"/>
        <w:spacing w:after="0" w:line="240" w:lineRule="auto"/>
        <w:rPr>
          <w:rFonts w:ascii="Arial" w:hAnsi="Arial" w:cs="Arial"/>
          <w:b/>
          <w:bCs/>
          <w:color w:val="000000"/>
          <w:u w:val="single"/>
        </w:rPr>
      </w:pPr>
      <w:r w:rsidRPr="009538E3">
        <w:rPr>
          <w:rFonts w:ascii="Arial" w:hAnsi="Arial" w:cs="Arial"/>
          <w:b/>
          <w:bCs/>
          <w:color w:val="000000"/>
          <w:u w:val="single"/>
        </w:rPr>
        <w:lastRenderedPageBreak/>
        <w:t>Type de ressource</w:t>
      </w:r>
    </w:p>
    <w:p w:rsidR="001B09A2" w:rsidRPr="009538E3" w:rsidRDefault="001B09A2" w:rsidP="00BB1178">
      <w:pPr>
        <w:autoSpaceDE w:val="0"/>
        <w:autoSpaceDN w:val="0"/>
        <w:adjustRightInd w:val="0"/>
        <w:spacing w:after="0" w:line="240" w:lineRule="auto"/>
        <w:rPr>
          <w:rFonts w:ascii="Arial" w:hAnsi="Arial" w:cs="Arial"/>
          <w:b/>
          <w:bCs/>
          <w:color w:val="000000"/>
          <w:u w:val="single"/>
        </w:rPr>
      </w:pPr>
    </w:p>
    <w:p w:rsidR="00BB1178" w:rsidRPr="009538E3" w:rsidRDefault="00BB1178" w:rsidP="00BB1178">
      <w:pPr>
        <w:autoSpaceDE w:val="0"/>
        <w:autoSpaceDN w:val="0"/>
        <w:adjustRightInd w:val="0"/>
        <w:spacing w:after="0" w:line="240" w:lineRule="auto"/>
        <w:rPr>
          <w:rFonts w:ascii="Arial" w:hAnsi="Arial" w:cs="Arial"/>
          <w:color w:val="000000"/>
        </w:rPr>
      </w:pPr>
      <w:r w:rsidRPr="009538E3">
        <w:rPr>
          <w:rFonts w:ascii="SymbolMT" w:eastAsia="SymbolMT" w:hAnsi="Arial" w:cs="SymbolMT" w:hint="eastAsia"/>
          <w:color w:val="000000"/>
        </w:rPr>
        <w:t>•</w:t>
      </w:r>
      <w:r w:rsidRPr="009538E3">
        <w:rPr>
          <w:rFonts w:ascii="SymbolMT" w:eastAsia="SymbolMT" w:hAnsi="Arial" w:cs="SymbolMT"/>
          <w:color w:val="000000"/>
        </w:rPr>
        <w:t xml:space="preserve"> </w:t>
      </w:r>
      <w:r w:rsidRPr="009538E3">
        <w:rPr>
          <w:rFonts w:ascii="Arial" w:hAnsi="Arial" w:cs="Arial"/>
          <w:color w:val="000000"/>
        </w:rPr>
        <w:t xml:space="preserve">Activité documentaire </w:t>
      </w:r>
      <w:proofErr w:type="gramStart"/>
      <w:r w:rsidRPr="009538E3">
        <w:rPr>
          <w:rFonts w:ascii="Arial" w:hAnsi="Arial" w:cs="Arial"/>
          <w:color w:val="000000"/>
        </w:rPr>
        <w:t>et</w:t>
      </w:r>
      <w:proofErr w:type="gramEnd"/>
      <w:r w:rsidRPr="009538E3">
        <w:rPr>
          <w:rFonts w:ascii="Arial" w:hAnsi="Arial" w:cs="Arial"/>
          <w:color w:val="000000"/>
        </w:rPr>
        <w:t xml:space="preserve"> utilisation de modèles moléculaires</w:t>
      </w:r>
    </w:p>
    <w:p w:rsidR="00BB1178" w:rsidRPr="009538E3" w:rsidRDefault="00BB1178" w:rsidP="00BB1178">
      <w:pPr>
        <w:autoSpaceDE w:val="0"/>
        <w:autoSpaceDN w:val="0"/>
        <w:adjustRightInd w:val="0"/>
        <w:spacing w:after="0" w:line="240" w:lineRule="auto"/>
        <w:rPr>
          <w:rFonts w:ascii="Arial" w:eastAsia="SymbolMT" w:hAnsi="Arial" w:cs="Arial"/>
          <w:color w:val="000000"/>
        </w:rPr>
      </w:pPr>
      <w:r w:rsidRPr="009538E3">
        <w:rPr>
          <w:rFonts w:ascii="SymbolMT" w:eastAsia="SymbolMT" w:hAnsi="Arial" w:cs="SymbolMT" w:hint="eastAsia"/>
          <w:color w:val="000000"/>
        </w:rPr>
        <w:t>•</w:t>
      </w:r>
      <w:r w:rsidRPr="009538E3">
        <w:rPr>
          <w:rFonts w:ascii="SymbolMT" w:eastAsia="SymbolMT" w:hAnsi="Arial" w:cs="SymbolMT"/>
          <w:color w:val="000000"/>
        </w:rPr>
        <w:t xml:space="preserve"> </w:t>
      </w:r>
      <w:r w:rsidRPr="009538E3">
        <w:rPr>
          <w:rFonts w:ascii="Arial" w:eastAsia="SymbolMT" w:hAnsi="Arial" w:cs="Arial"/>
          <w:color w:val="000000"/>
        </w:rPr>
        <w:t>Proposition de réinvestissement</w:t>
      </w:r>
    </w:p>
    <w:p w:rsidR="00BB1178" w:rsidRPr="009538E3" w:rsidRDefault="00BB1178" w:rsidP="00BB1178">
      <w:pPr>
        <w:autoSpaceDE w:val="0"/>
        <w:autoSpaceDN w:val="0"/>
        <w:adjustRightInd w:val="0"/>
        <w:spacing w:after="0" w:line="240" w:lineRule="auto"/>
        <w:rPr>
          <w:rFonts w:ascii="Arial" w:hAnsi="Arial" w:cs="Arial"/>
          <w:color w:val="000000"/>
        </w:rPr>
      </w:pPr>
      <w:r w:rsidRPr="009538E3">
        <w:rPr>
          <w:rFonts w:ascii="SymbolMT" w:eastAsia="SymbolMT" w:hAnsi="Arial" w:cs="SymbolMT" w:hint="eastAsia"/>
          <w:color w:val="000000"/>
        </w:rPr>
        <w:t>•</w:t>
      </w:r>
      <w:r w:rsidRPr="009538E3">
        <w:rPr>
          <w:rFonts w:ascii="SymbolMT" w:eastAsia="SymbolMT" w:hAnsi="Arial" w:cs="SymbolMT"/>
          <w:color w:val="000000"/>
        </w:rPr>
        <w:t xml:space="preserve"> </w:t>
      </w:r>
      <w:proofErr w:type="spellStart"/>
      <w:r w:rsidRPr="009538E3">
        <w:rPr>
          <w:rFonts w:ascii="Arial" w:eastAsia="SymbolMT" w:hAnsi="Arial" w:cs="Arial"/>
          <w:color w:val="000000"/>
        </w:rPr>
        <w:t>Sitographie</w:t>
      </w:r>
      <w:proofErr w:type="spellEnd"/>
    </w:p>
    <w:p w:rsidR="00BB1178" w:rsidRPr="009538E3" w:rsidRDefault="00BB1178" w:rsidP="00BB1178">
      <w:pPr>
        <w:autoSpaceDE w:val="0"/>
        <w:autoSpaceDN w:val="0"/>
        <w:adjustRightInd w:val="0"/>
        <w:spacing w:after="0" w:line="240" w:lineRule="auto"/>
        <w:rPr>
          <w:rFonts w:ascii="Arial" w:hAnsi="Arial" w:cs="Arial"/>
          <w:b/>
          <w:bCs/>
          <w:color w:val="000000"/>
          <w:u w:val="single"/>
        </w:rPr>
      </w:pPr>
    </w:p>
    <w:p w:rsidR="00BB1178" w:rsidRDefault="00BB1178" w:rsidP="00BB1178">
      <w:pPr>
        <w:autoSpaceDE w:val="0"/>
        <w:autoSpaceDN w:val="0"/>
        <w:adjustRightInd w:val="0"/>
        <w:spacing w:after="0" w:line="240" w:lineRule="auto"/>
        <w:rPr>
          <w:rFonts w:ascii="Arial" w:hAnsi="Arial" w:cs="Arial"/>
          <w:b/>
          <w:bCs/>
          <w:color w:val="000000"/>
          <w:u w:val="single"/>
        </w:rPr>
      </w:pPr>
      <w:r w:rsidRPr="009538E3">
        <w:rPr>
          <w:rFonts w:ascii="Arial" w:hAnsi="Arial" w:cs="Arial"/>
          <w:b/>
          <w:bCs/>
          <w:color w:val="000000"/>
          <w:u w:val="single"/>
        </w:rPr>
        <w:t>Résumé du contenu de la ressource (et conditions de mise en œuvre si besoin)</w:t>
      </w:r>
    </w:p>
    <w:p w:rsidR="001B09A2" w:rsidRPr="009538E3" w:rsidRDefault="001B09A2" w:rsidP="00BB1178">
      <w:pPr>
        <w:autoSpaceDE w:val="0"/>
        <w:autoSpaceDN w:val="0"/>
        <w:adjustRightInd w:val="0"/>
        <w:spacing w:after="0" w:line="240" w:lineRule="auto"/>
        <w:rPr>
          <w:rFonts w:ascii="Arial" w:hAnsi="Arial" w:cs="Arial"/>
          <w:b/>
          <w:bCs/>
          <w:color w:val="000000"/>
          <w:u w:val="single"/>
        </w:rPr>
      </w:pPr>
    </w:p>
    <w:p w:rsidR="00E80004" w:rsidRPr="009538E3" w:rsidRDefault="00BB1178" w:rsidP="009538E3">
      <w:pPr>
        <w:autoSpaceDE w:val="0"/>
        <w:autoSpaceDN w:val="0"/>
        <w:adjustRightInd w:val="0"/>
        <w:spacing w:after="0" w:line="240" w:lineRule="auto"/>
        <w:ind w:firstLine="708"/>
        <w:jc w:val="both"/>
        <w:rPr>
          <w:rFonts w:ascii="Arial" w:hAnsi="Arial" w:cs="Arial"/>
          <w:color w:val="000000"/>
        </w:rPr>
      </w:pPr>
      <w:r w:rsidRPr="009538E3">
        <w:rPr>
          <w:rFonts w:ascii="Arial" w:hAnsi="Arial" w:cs="Arial"/>
          <w:color w:val="000000"/>
        </w:rPr>
        <w:t>L’ob</w:t>
      </w:r>
      <w:r w:rsidR="00E80004" w:rsidRPr="009538E3">
        <w:rPr>
          <w:rFonts w:ascii="Arial" w:hAnsi="Arial" w:cs="Arial"/>
          <w:color w:val="000000"/>
        </w:rPr>
        <w:t>jectif de cette activité est de faire découvrir aux élèves la structure générique des oses, des acides aminés et des acides gras, après avoir revu la formation de molécule à partir des atomes, la représentation de Lewis et les groupes caractéristiques.</w:t>
      </w:r>
    </w:p>
    <w:p w:rsidR="00E80004" w:rsidRDefault="00E80004" w:rsidP="009538E3">
      <w:pPr>
        <w:autoSpaceDE w:val="0"/>
        <w:autoSpaceDN w:val="0"/>
        <w:adjustRightInd w:val="0"/>
        <w:spacing w:after="0" w:line="240" w:lineRule="auto"/>
        <w:ind w:firstLine="708"/>
        <w:jc w:val="both"/>
        <w:rPr>
          <w:rFonts w:ascii="Arial" w:hAnsi="Arial" w:cs="Arial"/>
          <w:color w:val="000000"/>
        </w:rPr>
      </w:pPr>
      <w:r w:rsidRPr="009538E3">
        <w:rPr>
          <w:rFonts w:ascii="Arial" w:hAnsi="Arial" w:cs="Arial"/>
          <w:color w:val="000000"/>
        </w:rPr>
        <w:t>Les dernières questions permettent un premier abord des représentations dans l’espace et des différentes configurations et conformations des molécules, en vue d’étudier les carbones asymétriques et les représentations qui en découlent (</w:t>
      </w:r>
      <w:proofErr w:type="spellStart"/>
      <w:r w:rsidRPr="009538E3">
        <w:rPr>
          <w:rFonts w:ascii="Arial" w:hAnsi="Arial" w:cs="Arial"/>
          <w:color w:val="000000"/>
        </w:rPr>
        <w:t>Cram</w:t>
      </w:r>
      <w:proofErr w:type="spellEnd"/>
      <w:r w:rsidRPr="009538E3">
        <w:rPr>
          <w:rFonts w:ascii="Arial" w:hAnsi="Arial" w:cs="Arial"/>
          <w:color w:val="000000"/>
        </w:rPr>
        <w:t xml:space="preserve"> notamment).</w:t>
      </w:r>
    </w:p>
    <w:p w:rsidR="009538E3" w:rsidRPr="009538E3" w:rsidRDefault="009538E3" w:rsidP="009538E3">
      <w:pPr>
        <w:autoSpaceDE w:val="0"/>
        <w:autoSpaceDN w:val="0"/>
        <w:adjustRightInd w:val="0"/>
        <w:spacing w:after="0" w:line="240" w:lineRule="auto"/>
        <w:ind w:firstLine="708"/>
        <w:jc w:val="both"/>
        <w:rPr>
          <w:rFonts w:ascii="Arial" w:hAnsi="Arial" w:cs="Arial"/>
          <w:color w:val="000000"/>
        </w:rPr>
      </w:pPr>
    </w:p>
    <w:p w:rsidR="00BB1178" w:rsidRPr="009538E3" w:rsidRDefault="00BB1178" w:rsidP="009538E3">
      <w:pPr>
        <w:autoSpaceDE w:val="0"/>
        <w:autoSpaceDN w:val="0"/>
        <w:adjustRightInd w:val="0"/>
        <w:spacing w:after="0" w:line="240" w:lineRule="auto"/>
        <w:jc w:val="both"/>
        <w:rPr>
          <w:rFonts w:ascii="Arial" w:hAnsi="Arial" w:cs="Arial"/>
          <w:color w:val="000000"/>
        </w:rPr>
      </w:pPr>
      <w:r w:rsidRPr="009538E3">
        <w:rPr>
          <w:rFonts w:ascii="Arial" w:hAnsi="Arial" w:cs="Arial"/>
          <w:b/>
          <w:bCs/>
          <w:color w:val="000000"/>
        </w:rPr>
        <w:t xml:space="preserve">Mots clés de recherche : </w:t>
      </w:r>
      <w:r w:rsidRPr="009538E3">
        <w:rPr>
          <w:rFonts w:ascii="Arial" w:hAnsi="Arial" w:cs="Arial"/>
          <w:color w:val="000000"/>
        </w:rPr>
        <w:t xml:space="preserve">groupes caractéristiques – ose – acide gras – acide aminé – règles du </w:t>
      </w:r>
      <w:proofErr w:type="spellStart"/>
      <w:r w:rsidRPr="009538E3">
        <w:rPr>
          <w:rFonts w:ascii="Arial" w:hAnsi="Arial" w:cs="Arial"/>
          <w:color w:val="000000"/>
        </w:rPr>
        <w:t>duet</w:t>
      </w:r>
      <w:proofErr w:type="spellEnd"/>
      <w:r w:rsidRPr="009538E3">
        <w:rPr>
          <w:rFonts w:ascii="Arial" w:hAnsi="Arial" w:cs="Arial"/>
          <w:color w:val="000000"/>
        </w:rPr>
        <w:t xml:space="preserve"> et de l’octet – représentation de Lewis </w:t>
      </w:r>
    </w:p>
    <w:p w:rsidR="00BB1178" w:rsidRPr="009538E3" w:rsidRDefault="00BB1178" w:rsidP="00BB1178">
      <w:pPr>
        <w:autoSpaceDE w:val="0"/>
        <w:autoSpaceDN w:val="0"/>
        <w:adjustRightInd w:val="0"/>
        <w:spacing w:after="0" w:line="240" w:lineRule="auto"/>
        <w:rPr>
          <w:rFonts w:ascii="Arial" w:hAnsi="Arial" w:cs="Arial"/>
          <w:b/>
          <w:bCs/>
          <w:color w:val="000000"/>
        </w:rPr>
      </w:pPr>
    </w:p>
    <w:p w:rsidR="00BB1178" w:rsidRPr="009538E3" w:rsidRDefault="00BB1178" w:rsidP="00BB1178">
      <w:pPr>
        <w:autoSpaceDE w:val="0"/>
        <w:autoSpaceDN w:val="0"/>
        <w:adjustRightInd w:val="0"/>
        <w:spacing w:after="0" w:line="240" w:lineRule="auto"/>
        <w:rPr>
          <w:rFonts w:ascii="Arial" w:hAnsi="Arial" w:cs="Arial"/>
          <w:color w:val="000000"/>
        </w:rPr>
      </w:pPr>
      <w:r w:rsidRPr="009538E3">
        <w:rPr>
          <w:rFonts w:ascii="Arial" w:hAnsi="Arial" w:cs="Arial"/>
          <w:b/>
          <w:bCs/>
          <w:color w:val="000000"/>
        </w:rPr>
        <w:t xml:space="preserve">Provenance : </w:t>
      </w:r>
      <w:r w:rsidRPr="009538E3">
        <w:rPr>
          <w:rFonts w:ascii="Arial" w:hAnsi="Arial" w:cs="Arial"/>
          <w:color w:val="000000"/>
        </w:rPr>
        <w:t>académie de Besançon</w:t>
      </w:r>
    </w:p>
    <w:p w:rsidR="00BB1178" w:rsidRPr="009538E3" w:rsidRDefault="00BB1178" w:rsidP="00BB1178">
      <w:pPr>
        <w:autoSpaceDE w:val="0"/>
        <w:autoSpaceDN w:val="0"/>
        <w:adjustRightInd w:val="0"/>
        <w:spacing w:after="0" w:line="240" w:lineRule="auto"/>
        <w:rPr>
          <w:rFonts w:ascii="Arial" w:hAnsi="Arial" w:cs="Arial"/>
          <w:b/>
          <w:bCs/>
          <w:color w:val="000000"/>
        </w:rPr>
      </w:pPr>
    </w:p>
    <w:p w:rsidR="00BB1178" w:rsidRPr="009538E3" w:rsidRDefault="00BB1178" w:rsidP="00BB1178">
      <w:pPr>
        <w:autoSpaceDE w:val="0"/>
        <w:autoSpaceDN w:val="0"/>
        <w:adjustRightInd w:val="0"/>
        <w:spacing w:after="0" w:line="240" w:lineRule="auto"/>
        <w:rPr>
          <w:rFonts w:ascii="Arial" w:hAnsi="Arial" w:cs="Arial"/>
          <w:b/>
          <w:bCs/>
          <w:color w:val="000000"/>
        </w:rPr>
      </w:pPr>
      <w:r w:rsidRPr="009538E3">
        <w:rPr>
          <w:rFonts w:ascii="Arial" w:hAnsi="Arial" w:cs="Arial"/>
          <w:b/>
          <w:bCs/>
          <w:color w:val="000000"/>
        </w:rPr>
        <w:t>Pré-requis</w:t>
      </w:r>
    </w:p>
    <w:p w:rsidR="00BB1178" w:rsidRPr="009538E3" w:rsidRDefault="00BB1178" w:rsidP="00BB1178">
      <w:pPr>
        <w:autoSpaceDE w:val="0"/>
        <w:autoSpaceDN w:val="0"/>
        <w:adjustRightInd w:val="0"/>
        <w:spacing w:after="0" w:line="240" w:lineRule="auto"/>
        <w:ind w:firstLine="708"/>
        <w:rPr>
          <w:rFonts w:ascii="SymbolMT" w:eastAsia="SymbolMT" w:hAnsi="Arial" w:cs="SymbolMT"/>
          <w:color w:val="000000"/>
        </w:rPr>
      </w:pPr>
      <w:r w:rsidRPr="009538E3">
        <w:rPr>
          <w:rFonts w:ascii="Arial" w:eastAsia="SymbolMT" w:hAnsi="Arial" w:cs="Arial"/>
          <w:color w:val="000000"/>
        </w:rPr>
        <w:t xml:space="preserve">• Structure électronique et règles du </w:t>
      </w:r>
      <w:proofErr w:type="spellStart"/>
      <w:r w:rsidRPr="009538E3">
        <w:rPr>
          <w:rFonts w:ascii="Arial" w:eastAsia="SymbolMT" w:hAnsi="Arial" w:cs="Arial"/>
          <w:color w:val="000000"/>
        </w:rPr>
        <w:t>duet</w:t>
      </w:r>
      <w:proofErr w:type="spellEnd"/>
      <w:r w:rsidRPr="009538E3">
        <w:rPr>
          <w:rFonts w:ascii="Arial" w:eastAsia="SymbolMT" w:hAnsi="Arial" w:cs="Arial"/>
          <w:color w:val="000000"/>
        </w:rPr>
        <w:t xml:space="preserve"> et de l’octet (vues en seconde) </w:t>
      </w:r>
    </w:p>
    <w:p w:rsidR="00BB1178" w:rsidRPr="009538E3" w:rsidRDefault="00BB1178" w:rsidP="00BB1178">
      <w:pPr>
        <w:autoSpaceDE w:val="0"/>
        <w:autoSpaceDN w:val="0"/>
        <w:adjustRightInd w:val="0"/>
        <w:spacing w:after="0" w:line="240" w:lineRule="auto"/>
        <w:ind w:firstLine="708"/>
        <w:rPr>
          <w:rFonts w:ascii="Arial" w:hAnsi="Arial" w:cs="Arial"/>
          <w:color w:val="000000"/>
        </w:rPr>
      </w:pPr>
      <w:r w:rsidRPr="009538E3">
        <w:rPr>
          <w:rFonts w:ascii="Arial" w:eastAsia="SymbolMT" w:hAnsi="Arial" w:cs="Arial"/>
          <w:color w:val="000000"/>
        </w:rPr>
        <w:t>• Utilisation d’un tableau périodique (vue en seconde)</w:t>
      </w:r>
    </w:p>
    <w:p w:rsidR="00E80004" w:rsidRPr="009538E3" w:rsidRDefault="00E80004" w:rsidP="00E80004">
      <w:pPr>
        <w:autoSpaceDE w:val="0"/>
        <w:autoSpaceDN w:val="0"/>
        <w:adjustRightInd w:val="0"/>
        <w:spacing w:after="0" w:line="240" w:lineRule="auto"/>
        <w:ind w:firstLine="708"/>
        <w:rPr>
          <w:rFonts w:ascii="Arial" w:eastAsia="SymbolMT" w:hAnsi="Arial" w:cs="Arial"/>
          <w:color w:val="000000"/>
        </w:rPr>
      </w:pPr>
      <w:r w:rsidRPr="009538E3">
        <w:rPr>
          <w:rFonts w:ascii="Arial" w:eastAsia="SymbolMT" w:hAnsi="Arial" w:cs="Arial"/>
          <w:color w:val="000000"/>
        </w:rPr>
        <w:t>• Utilisation de modèles moléculaires</w:t>
      </w:r>
    </w:p>
    <w:p w:rsidR="00BB1178" w:rsidRPr="009538E3" w:rsidRDefault="00BB1178" w:rsidP="00BB1178">
      <w:pPr>
        <w:autoSpaceDE w:val="0"/>
        <w:autoSpaceDN w:val="0"/>
        <w:adjustRightInd w:val="0"/>
        <w:spacing w:after="0" w:line="240" w:lineRule="auto"/>
        <w:rPr>
          <w:rFonts w:ascii="Arial" w:hAnsi="Arial" w:cs="Arial"/>
          <w:color w:val="000000"/>
        </w:rPr>
      </w:pPr>
    </w:p>
    <w:p w:rsidR="00BB1178" w:rsidRPr="009538E3" w:rsidRDefault="00BB1178" w:rsidP="00BB1178">
      <w:pPr>
        <w:rPr>
          <w:rFonts w:ascii="Arial" w:hAnsi="Arial" w:cs="Arial"/>
          <w:u w:val="single"/>
        </w:rPr>
      </w:pPr>
      <w:r w:rsidRPr="009538E3">
        <w:rPr>
          <w:rFonts w:ascii="Arial" w:hAnsi="Arial" w:cs="Arial"/>
          <w:b/>
          <w:bCs/>
          <w:color w:val="000000"/>
          <w:u w:val="single"/>
        </w:rPr>
        <w:t>Matériel à disposition</w:t>
      </w:r>
    </w:p>
    <w:p w:rsidR="00CC719C" w:rsidRPr="009538E3" w:rsidRDefault="00E80004" w:rsidP="00E80004">
      <w:pPr>
        <w:spacing w:after="0" w:line="240" w:lineRule="auto"/>
        <w:ind w:firstLine="708"/>
        <w:rPr>
          <w:rFonts w:ascii="Arial" w:eastAsia="Times New Roman" w:hAnsi="Arial" w:cs="Arial"/>
          <w:lang w:eastAsia="fr-FR"/>
        </w:rPr>
      </w:pPr>
      <w:r w:rsidRPr="009538E3">
        <w:rPr>
          <w:rFonts w:ascii="Arial" w:eastAsia="Times New Roman" w:hAnsi="Arial" w:cs="Arial"/>
          <w:lang w:eastAsia="fr-FR"/>
        </w:rPr>
        <w:t>Modèles moléculaires</w:t>
      </w: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357253" w:rsidRPr="00357253" w:rsidRDefault="00357253" w:rsidP="00357253">
      <w:pPr>
        <w:spacing w:after="120"/>
        <w:jc w:val="center"/>
        <w:rPr>
          <w:rFonts w:ascii="Arial" w:eastAsiaTheme="minorHAnsi" w:hAnsi="Arial" w:cs="Arial"/>
          <w:b/>
          <w:bCs/>
          <w:sz w:val="20"/>
        </w:rPr>
      </w:pPr>
      <w:hyperlink r:id="rId9" w:history="1">
        <w:r w:rsidRPr="00357253">
          <w:rPr>
            <w:rFonts w:ascii="Arial" w:eastAsiaTheme="minorHAnsi" w:hAnsi="Arial" w:cs="Arial"/>
            <w:b/>
            <w:bCs/>
            <w:color w:val="0000FF"/>
            <w:sz w:val="20"/>
            <w:u w:val="single"/>
          </w:rPr>
          <w:t>http://creativecommons.org/licenses/by-nc-sa/3.0/</w:t>
        </w:r>
      </w:hyperlink>
    </w:p>
    <w:p w:rsidR="00357253" w:rsidRPr="00357253" w:rsidRDefault="00357253" w:rsidP="00357253">
      <w:pPr>
        <w:spacing w:after="0"/>
        <w:jc w:val="center"/>
        <w:rPr>
          <w:rFonts w:ascii="Arial" w:eastAsiaTheme="minorHAnsi" w:hAnsi="Arial" w:cs="Arial"/>
          <w:b/>
          <w:sz w:val="24"/>
          <w:szCs w:val="24"/>
        </w:rPr>
      </w:pPr>
      <w:r w:rsidRPr="00357253">
        <w:rPr>
          <w:rFonts w:ascii="Arial" w:eastAsiaTheme="minorHAnsi" w:hAnsi="Arial" w:cs="Arial"/>
          <w:b/>
          <w:noProof/>
          <w:sz w:val="24"/>
          <w:szCs w:val="24"/>
          <w:lang w:eastAsia="fr-FR"/>
        </w:rPr>
        <w:drawing>
          <wp:inline distT="0" distB="0" distL="0" distR="0">
            <wp:extent cx="1143000" cy="404813"/>
            <wp:effectExtent l="19050" t="0" r="0" b="0"/>
            <wp:docPr id="7"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8" cstate="print"/>
                    <a:stretch>
                      <a:fillRect/>
                    </a:stretch>
                  </pic:blipFill>
                  <pic:spPr>
                    <a:xfrm>
                      <a:off x="0" y="0"/>
                      <a:ext cx="1143000" cy="404813"/>
                    </a:xfrm>
                    <a:prstGeom prst="rect">
                      <a:avLst/>
                    </a:prstGeom>
                  </pic:spPr>
                </pic:pic>
              </a:graphicData>
            </a:graphic>
          </wp:inline>
        </w:drawing>
      </w: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Times New Roman" w:eastAsia="Times New Roman" w:hAnsi="Times New Roman"/>
          <w:sz w:val="24"/>
          <w:szCs w:val="24"/>
          <w:lang w:eastAsia="fr-FR"/>
        </w:rPr>
      </w:pPr>
    </w:p>
    <w:p w:rsidR="00CC719C" w:rsidRDefault="00CC719C" w:rsidP="00D33513">
      <w:pPr>
        <w:spacing w:after="0" w:line="240" w:lineRule="auto"/>
        <w:rPr>
          <w:rFonts w:ascii="Arial" w:eastAsia="Times New Roman" w:hAnsi="Arial" w:cs="Arial"/>
          <w:b/>
          <w:color w:val="548DD4"/>
          <w:sz w:val="24"/>
          <w:szCs w:val="24"/>
          <w:lang w:eastAsia="fr-FR"/>
        </w:rPr>
      </w:pPr>
      <w:r>
        <w:rPr>
          <w:rFonts w:ascii="Times New Roman" w:eastAsia="Times New Roman" w:hAnsi="Times New Roman"/>
          <w:sz w:val="24"/>
          <w:szCs w:val="24"/>
          <w:lang w:eastAsia="fr-FR"/>
        </w:rPr>
        <w:lastRenderedPageBreak/>
        <w:tab/>
      </w:r>
      <w:r w:rsidRPr="00CC719C">
        <w:rPr>
          <w:rFonts w:ascii="Arial" w:eastAsia="Times New Roman" w:hAnsi="Arial" w:cs="Arial"/>
          <w:b/>
          <w:color w:val="548DD4"/>
          <w:sz w:val="24"/>
          <w:szCs w:val="24"/>
          <w:lang w:eastAsia="fr-FR"/>
        </w:rPr>
        <w:t>ACTIVITE DOCUMENTAIRE</w:t>
      </w:r>
    </w:p>
    <w:p w:rsidR="00CC719C" w:rsidRDefault="00CC719C" w:rsidP="00D33513">
      <w:pPr>
        <w:spacing w:after="0" w:line="240" w:lineRule="auto"/>
        <w:rPr>
          <w:rFonts w:ascii="Arial" w:eastAsia="Times New Roman" w:hAnsi="Arial" w:cs="Arial"/>
          <w:b/>
          <w:color w:val="548DD4"/>
          <w:sz w:val="24"/>
          <w:szCs w:val="24"/>
          <w:lang w:eastAsia="fr-FR"/>
        </w:rPr>
      </w:pPr>
    </w:p>
    <w:p w:rsidR="00CC719C" w:rsidRPr="00CC719C" w:rsidRDefault="00CC719C" w:rsidP="00D33513">
      <w:pPr>
        <w:spacing w:after="0" w:line="240" w:lineRule="auto"/>
        <w:rPr>
          <w:rFonts w:ascii="Arial" w:eastAsia="Times New Roman" w:hAnsi="Arial" w:cs="Arial"/>
          <w:b/>
          <w:i/>
          <w:sz w:val="24"/>
          <w:szCs w:val="24"/>
          <w:u w:val="single"/>
          <w:lang w:eastAsia="fr-FR"/>
        </w:rPr>
      </w:pPr>
      <w:r w:rsidRPr="00CC719C">
        <w:rPr>
          <w:rFonts w:ascii="Arial" w:eastAsia="Times New Roman" w:hAnsi="Arial" w:cs="Arial"/>
          <w:b/>
          <w:i/>
          <w:sz w:val="24"/>
          <w:szCs w:val="24"/>
          <w:u w:val="single"/>
          <w:lang w:eastAsia="fr-FR"/>
        </w:rPr>
        <w:t>Les biomolécules</w:t>
      </w:r>
    </w:p>
    <w:p w:rsidR="003871E4" w:rsidRDefault="00CC719C" w:rsidP="00D33513">
      <w:pPr>
        <w:spacing w:after="0" w:line="240" w:lineRule="auto"/>
        <w:rPr>
          <w:rFonts w:ascii="Times New Roman" w:eastAsia="Times New Roman" w:hAnsi="Times New Roman"/>
          <w:sz w:val="24"/>
          <w:szCs w:val="24"/>
          <w:lang w:eastAsia="fr-FR"/>
        </w:rPr>
      </w:pPr>
      <w:r>
        <w:rPr>
          <w:rFonts w:ascii="Times New Roman" w:eastAsia="Times New Roman" w:hAnsi="Times New Roman"/>
          <w:sz w:val="24"/>
          <w:szCs w:val="24"/>
          <w:lang w:eastAsia="fr-FR"/>
        </w:rPr>
        <w:t xml:space="preserve"> </w:t>
      </w:r>
    </w:p>
    <w:p w:rsidR="00D33513" w:rsidRPr="00CC719C" w:rsidRDefault="00CC719C" w:rsidP="00CC719C">
      <w:pPr>
        <w:spacing w:after="0" w:line="240" w:lineRule="auto"/>
        <w:ind w:firstLine="708"/>
        <w:jc w:val="both"/>
        <w:rPr>
          <w:rFonts w:ascii="Arial" w:eastAsia="Times New Roman" w:hAnsi="Arial" w:cs="Arial"/>
          <w:color w:val="000000"/>
          <w:lang w:eastAsia="fr-FR"/>
        </w:rPr>
      </w:pPr>
      <w:r>
        <w:rPr>
          <w:rFonts w:ascii="Arial" w:eastAsia="Times New Roman" w:hAnsi="Arial" w:cs="Arial"/>
          <w:color w:val="000000"/>
          <w:lang w:eastAsia="fr-FR"/>
        </w:rPr>
        <w:t>Il existe</w:t>
      </w:r>
      <w:r w:rsidR="00D33513" w:rsidRPr="00CC719C">
        <w:rPr>
          <w:rFonts w:ascii="Arial" w:eastAsia="Times New Roman" w:hAnsi="Arial" w:cs="Arial"/>
          <w:color w:val="000000"/>
          <w:lang w:eastAsia="fr-FR"/>
        </w:rPr>
        <w:t xml:space="preserve"> plusieurs milliers de types de molécules différentes dans chaque </w:t>
      </w:r>
      <w:hyperlink r:id="rId10" w:history="1">
        <w:r w:rsidR="00D33513" w:rsidRPr="00CC719C">
          <w:rPr>
            <w:rFonts w:ascii="Arial" w:eastAsia="Times New Roman" w:hAnsi="Arial" w:cs="Arial"/>
            <w:color w:val="000000"/>
            <w:lang w:eastAsia="fr-FR"/>
          </w:rPr>
          <w:t>cellule</w:t>
        </w:r>
      </w:hyperlink>
      <w:r>
        <w:rPr>
          <w:rFonts w:ascii="Arial" w:eastAsia="Times New Roman" w:hAnsi="Arial" w:cs="Arial"/>
          <w:color w:val="000000"/>
          <w:lang w:eastAsia="fr-FR"/>
        </w:rPr>
        <w:t xml:space="preserve"> (sauf exceptions), qui </w:t>
      </w:r>
      <w:r w:rsidR="00D33513" w:rsidRPr="00CC719C">
        <w:rPr>
          <w:rFonts w:ascii="Arial" w:eastAsia="Times New Roman" w:hAnsi="Arial" w:cs="Arial"/>
          <w:color w:val="000000"/>
          <w:lang w:eastAsia="fr-FR"/>
        </w:rPr>
        <w:t>se transforment et se renouvellent sans cesse.</w:t>
      </w:r>
    </w:p>
    <w:p w:rsidR="00D33513" w:rsidRPr="00CC719C" w:rsidRDefault="00D33513" w:rsidP="00CC719C">
      <w:pPr>
        <w:spacing w:before="100" w:beforeAutospacing="1" w:after="100" w:afterAutospacing="1" w:line="240" w:lineRule="auto"/>
        <w:ind w:firstLine="708"/>
        <w:jc w:val="both"/>
        <w:rPr>
          <w:rFonts w:ascii="Arial" w:eastAsia="Times New Roman" w:hAnsi="Arial" w:cs="Arial"/>
          <w:color w:val="000000"/>
          <w:lang w:eastAsia="fr-FR"/>
        </w:rPr>
      </w:pPr>
      <w:r w:rsidRPr="00CC719C">
        <w:rPr>
          <w:rFonts w:ascii="Arial" w:eastAsia="Times New Roman" w:hAnsi="Arial" w:cs="Arial"/>
          <w:color w:val="000000"/>
          <w:lang w:eastAsia="fr-FR"/>
        </w:rPr>
        <w:t>La plupart de ces molécules ont une structure chimique complexe qui résulte d'une longue évolution moléculaire.</w:t>
      </w:r>
    </w:p>
    <w:p w:rsidR="00D33513" w:rsidRPr="00CC719C" w:rsidRDefault="00D33513" w:rsidP="00CC719C">
      <w:pPr>
        <w:spacing w:before="100" w:beforeAutospacing="1" w:after="100" w:afterAutospacing="1" w:line="240" w:lineRule="auto"/>
        <w:ind w:firstLine="708"/>
        <w:jc w:val="both"/>
        <w:rPr>
          <w:rFonts w:ascii="Arial" w:eastAsia="Times New Roman" w:hAnsi="Arial" w:cs="Arial"/>
          <w:color w:val="000000"/>
          <w:lang w:eastAsia="fr-FR"/>
        </w:rPr>
      </w:pPr>
      <w:r w:rsidRPr="00CC719C">
        <w:rPr>
          <w:rFonts w:ascii="Arial" w:eastAsia="Times New Roman" w:hAnsi="Arial" w:cs="Arial"/>
          <w:color w:val="000000"/>
          <w:lang w:eastAsia="fr-FR"/>
        </w:rPr>
        <w:t>Environ 99% des</w:t>
      </w:r>
      <w:hyperlink r:id="rId11" w:history="1">
        <w:r w:rsidRPr="00CC719C">
          <w:rPr>
            <w:rFonts w:ascii="Arial" w:eastAsia="Times New Roman" w:hAnsi="Arial" w:cs="Arial"/>
            <w:color w:val="000000"/>
            <w:lang w:eastAsia="fr-FR"/>
          </w:rPr>
          <w:t xml:space="preserve"> atomes</w:t>
        </w:r>
      </w:hyperlink>
      <w:r w:rsidRPr="00CC719C">
        <w:rPr>
          <w:rFonts w:ascii="Arial" w:eastAsia="Times New Roman" w:hAnsi="Arial" w:cs="Arial"/>
          <w:color w:val="000000"/>
          <w:lang w:eastAsia="fr-FR"/>
        </w:rPr>
        <w:t xml:space="preserve"> qui composent les molécules présentes chez les êtres vivants sont des atomes de </w:t>
      </w:r>
      <w:hyperlink r:id="rId12" w:history="1">
        <w:r w:rsidRPr="00CC719C">
          <w:rPr>
            <w:rFonts w:ascii="Arial" w:eastAsia="Times New Roman" w:hAnsi="Arial" w:cs="Arial"/>
            <w:color w:val="000000"/>
            <w:lang w:eastAsia="fr-FR"/>
          </w:rPr>
          <w:t xml:space="preserve">Carbone </w:t>
        </w:r>
      </w:hyperlink>
      <w:r w:rsidRPr="00CC719C">
        <w:rPr>
          <w:rFonts w:ascii="Arial" w:eastAsia="Times New Roman" w:hAnsi="Arial" w:cs="Arial"/>
          <w:color w:val="000000"/>
          <w:lang w:eastAsia="fr-FR"/>
        </w:rPr>
        <w:t xml:space="preserve">, d' </w:t>
      </w:r>
      <w:hyperlink r:id="rId13" w:history="1">
        <w:r w:rsidRPr="00CC719C">
          <w:rPr>
            <w:rFonts w:ascii="Arial" w:eastAsia="Times New Roman" w:hAnsi="Arial" w:cs="Arial"/>
            <w:color w:val="000000"/>
            <w:lang w:eastAsia="fr-FR"/>
          </w:rPr>
          <w:t xml:space="preserve">Hydrogène </w:t>
        </w:r>
      </w:hyperlink>
      <w:r w:rsidRPr="00CC719C">
        <w:rPr>
          <w:rFonts w:ascii="Arial" w:eastAsia="Times New Roman" w:hAnsi="Arial" w:cs="Arial"/>
          <w:color w:val="000000"/>
          <w:lang w:eastAsia="fr-FR"/>
        </w:rPr>
        <w:t xml:space="preserve">, d' </w:t>
      </w:r>
      <w:hyperlink r:id="rId14" w:history="1">
        <w:r w:rsidRPr="00CC719C">
          <w:rPr>
            <w:rFonts w:ascii="Arial" w:eastAsia="Times New Roman" w:hAnsi="Arial" w:cs="Arial"/>
            <w:color w:val="000000"/>
            <w:lang w:eastAsia="fr-FR"/>
          </w:rPr>
          <w:t xml:space="preserve">Oxygène </w:t>
        </w:r>
      </w:hyperlink>
      <w:r w:rsidRPr="00CC719C">
        <w:rPr>
          <w:rFonts w:ascii="Arial" w:eastAsia="Times New Roman" w:hAnsi="Arial" w:cs="Arial"/>
          <w:color w:val="000000"/>
          <w:lang w:eastAsia="fr-FR"/>
        </w:rPr>
        <w:t>, d'</w:t>
      </w:r>
      <w:hyperlink r:id="rId15" w:history="1">
        <w:r w:rsidRPr="00CC719C">
          <w:rPr>
            <w:rFonts w:ascii="Arial" w:eastAsia="Times New Roman" w:hAnsi="Arial" w:cs="Arial"/>
            <w:color w:val="000000"/>
            <w:lang w:eastAsia="fr-FR"/>
          </w:rPr>
          <w:t xml:space="preserve"> Azote</w:t>
        </w:r>
      </w:hyperlink>
      <w:r w:rsidRPr="00CC719C">
        <w:rPr>
          <w:rFonts w:ascii="Arial" w:eastAsia="Times New Roman" w:hAnsi="Arial" w:cs="Arial"/>
          <w:color w:val="000000"/>
          <w:lang w:eastAsia="fr-FR"/>
        </w:rPr>
        <w:t xml:space="preserve">, de </w:t>
      </w:r>
      <w:hyperlink r:id="rId16" w:history="1">
        <w:r w:rsidRPr="00CC719C">
          <w:rPr>
            <w:rFonts w:ascii="Arial" w:eastAsia="Times New Roman" w:hAnsi="Arial" w:cs="Arial"/>
            <w:color w:val="000000"/>
            <w:lang w:eastAsia="fr-FR"/>
          </w:rPr>
          <w:t>Phosp</w:t>
        </w:r>
        <w:r w:rsidR="00CC719C">
          <w:rPr>
            <w:rFonts w:ascii="Arial" w:eastAsia="Times New Roman" w:hAnsi="Arial" w:cs="Arial"/>
            <w:color w:val="000000"/>
            <w:lang w:eastAsia="fr-FR"/>
          </w:rPr>
          <w:t>h</w:t>
        </w:r>
        <w:r w:rsidRPr="00CC719C">
          <w:rPr>
            <w:rFonts w:ascii="Arial" w:eastAsia="Times New Roman" w:hAnsi="Arial" w:cs="Arial"/>
            <w:color w:val="000000"/>
            <w:lang w:eastAsia="fr-FR"/>
          </w:rPr>
          <w:t>ore</w:t>
        </w:r>
      </w:hyperlink>
      <w:r w:rsidRPr="00CC719C">
        <w:rPr>
          <w:rFonts w:ascii="Arial" w:eastAsia="Times New Roman" w:hAnsi="Arial" w:cs="Arial"/>
          <w:color w:val="000000"/>
          <w:lang w:eastAsia="fr-FR"/>
        </w:rPr>
        <w:t xml:space="preserve"> et de </w:t>
      </w:r>
      <w:hyperlink r:id="rId17" w:history="1">
        <w:r w:rsidR="00CC719C">
          <w:rPr>
            <w:rFonts w:ascii="Arial" w:eastAsia="Times New Roman" w:hAnsi="Arial" w:cs="Arial"/>
            <w:color w:val="000000"/>
            <w:lang w:eastAsia="fr-FR"/>
          </w:rPr>
          <w:t>Souf</w:t>
        </w:r>
        <w:r w:rsidRPr="00CC719C">
          <w:rPr>
            <w:rFonts w:ascii="Arial" w:eastAsia="Times New Roman" w:hAnsi="Arial" w:cs="Arial"/>
            <w:color w:val="000000"/>
            <w:lang w:eastAsia="fr-FR"/>
          </w:rPr>
          <w:t xml:space="preserve">re </w:t>
        </w:r>
      </w:hyperlink>
      <w:r w:rsidRPr="00CC719C">
        <w:rPr>
          <w:rFonts w:ascii="Arial" w:eastAsia="Times New Roman" w:hAnsi="Arial" w:cs="Arial"/>
          <w:color w:val="000000"/>
          <w:lang w:eastAsia="fr-FR"/>
        </w:rPr>
        <w:t>.</w:t>
      </w:r>
    </w:p>
    <w:p w:rsidR="00D33513" w:rsidRDefault="00D33513" w:rsidP="00CC719C">
      <w:pPr>
        <w:jc w:val="right"/>
        <w:rPr>
          <w:i/>
        </w:rPr>
      </w:pPr>
      <w:r w:rsidRPr="00CC719C">
        <w:rPr>
          <w:i/>
        </w:rPr>
        <w:t xml:space="preserve">Source : </w:t>
      </w:r>
      <w:hyperlink r:id="rId18" w:history="1">
        <w:r w:rsidR="003871E4" w:rsidRPr="00CC719C">
          <w:rPr>
            <w:rStyle w:val="Lienhypertexte"/>
            <w:i/>
            <w:color w:val="auto"/>
          </w:rPr>
          <w:t>http://bio.m2osw.com/gcartable/biomolecule.htm</w:t>
        </w:r>
      </w:hyperlink>
    </w:p>
    <w:p w:rsidR="001B09A2" w:rsidRDefault="001B09A2" w:rsidP="001B09A2">
      <w:pPr>
        <w:rPr>
          <w:rFonts w:ascii="Arial" w:hAnsi="Arial" w:cs="Arial"/>
          <w:b/>
          <w:i/>
          <w:sz w:val="24"/>
          <w:szCs w:val="24"/>
        </w:rPr>
      </w:pPr>
      <w:r w:rsidRPr="001B09A2">
        <w:rPr>
          <w:rFonts w:ascii="Arial" w:hAnsi="Arial" w:cs="Arial"/>
          <w:b/>
          <w:i/>
          <w:sz w:val="24"/>
          <w:szCs w:val="24"/>
        </w:rPr>
        <w:sym w:font="Wingdings 3" w:char="F049"/>
      </w:r>
      <w:r w:rsidRPr="001B09A2">
        <w:rPr>
          <w:rFonts w:ascii="Arial" w:hAnsi="Arial" w:cs="Arial"/>
          <w:b/>
          <w:i/>
          <w:sz w:val="24"/>
          <w:szCs w:val="24"/>
        </w:rPr>
        <w:t xml:space="preserve">  Quelles sont ces biomolécules ? Quelle est leur structure particulière?  </w:t>
      </w:r>
    </w:p>
    <w:p w:rsidR="001B09A2" w:rsidRPr="001B09A2" w:rsidRDefault="001B09A2" w:rsidP="001B09A2">
      <w:pPr>
        <w:spacing w:after="0" w:line="240" w:lineRule="auto"/>
        <w:rPr>
          <w:rFonts w:ascii="Arial" w:hAnsi="Arial" w:cs="Arial"/>
          <w:b/>
          <w:i/>
          <w:sz w:val="24"/>
          <w:szCs w:val="24"/>
        </w:rPr>
      </w:pPr>
    </w:p>
    <w:p w:rsidR="003871E4" w:rsidRPr="00CC719C" w:rsidRDefault="00CC719C" w:rsidP="003871E4">
      <w:pPr>
        <w:rPr>
          <w:rFonts w:ascii="Arial" w:hAnsi="Arial" w:cs="Arial"/>
          <w:b/>
        </w:rPr>
      </w:pPr>
      <w:r w:rsidRPr="00CC719C">
        <w:rPr>
          <w:rFonts w:ascii="Arial" w:hAnsi="Arial" w:cs="Arial"/>
          <w:b/>
          <w:u w:val="single"/>
        </w:rPr>
        <w:t>D</w:t>
      </w:r>
      <w:r w:rsidR="003871E4" w:rsidRPr="00CC719C">
        <w:rPr>
          <w:rFonts w:ascii="Arial" w:hAnsi="Arial" w:cs="Arial"/>
          <w:b/>
          <w:u w:val="single"/>
        </w:rPr>
        <w:t xml:space="preserve">ocument 1 : </w:t>
      </w:r>
      <w:r w:rsidR="003871E4" w:rsidRPr="00CC719C">
        <w:rPr>
          <w:rFonts w:ascii="Arial" w:hAnsi="Arial" w:cs="Arial"/>
          <w:b/>
        </w:rPr>
        <w:t xml:space="preserve">Classification périodique réduite : </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75"/>
        <w:gridCol w:w="1276"/>
        <w:gridCol w:w="1276"/>
        <w:gridCol w:w="1276"/>
        <w:gridCol w:w="1275"/>
        <w:gridCol w:w="1276"/>
        <w:gridCol w:w="1276"/>
        <w:gridCol w:w="1276"/>
      </w:tblGrid>
      <w:tr w:rsidR="003876AE" w:rsidRPr="00B057F3" w:rsidTr="00B057F3">
        <w:tc>
          <w:tcPr>
            <w:tcW w:w="1275" w:type="dxa"/>
            <w:tcBorders>
              <w:bottom w:val="single" w:sz="4" w:space="0" w:color="000000"/>
            </w:tcBorders>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38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pt;height:21.6pt" o:ole="">
                  <v:imagedata r:id="rId19" o:title=""/>
                </v:shape>
                <o:OLEObject Type="Embed" ProgID="Equation.3" ShapeID="_x0000_i1025" DrawAspect="Content" ObjectID="_1465393463" r:id="rId20"/>
              </w:object>
            </w:r>
          </w:p>
          <w:p w:rsidR="00381A34" w:rsidRPr="00B057F3" w:rsidRDefault="00381A34" w:rsidP="00B057F3">
            <w:pPr>
              <w:jc w:val="center"/>
              <w:rPr>
                <w:rFonts w:ascii="Arial" w:hAnsi="Arial" w:cs="Arial"/>
                <w:i/>
                <w:sz w:val="20"/>
                <w:szCs w:val="20"/>
              </w:rPr>
            </w:pPr>
            <w:r w:rsidRPr="00B057F3">
              <w:rPr>
                <w:rFonts w:ascii="Arial" w:hAnsi="Arial" w:cs="Arial"/>
                <w:i/>
                <w:sz w:val="20"/>
                <w:szCs w:val="20"/>
              </w:rPr>
              <w:t>hydrogène</w:t>
            </w:r>
          </w:p>
        </w:tc>
        <w:tc>
          <w:tcPr>
            <w:tcW w:w="1276" w:type="dxa"/>
            <w:tcBorders>
              <w:bottom w:val="single" w:sz="4" w:space="0" w:color="000000"/>
            </w:tcBorders>
            <w:shd w:val="pct25" w:color="auto" w:fill="auto"/>
          </w:tcPr>
          <w:p w:rsidR="00381A34" w:rsidRPr="00B057F3" w:rsidRDefault="00381A34" w:rsidP="00B057F3">
            <w:pPr>
              <w:jc w:val="center"/>
              <w:rPr>
                <w:rFonts w:ascii="Arial" w:hAnsi="Arial" w:cs="Arial"/>
                <w:i/>
                <w:sz w:val="20"/>
                <w:szCs w:val="20"/>
              </w:rPr>
            </w:pPr>
          </w:p>
        </w:tc>
        <w:tc>
          <w:tcPr>
            <w:tcW w:w="1276" w:type="dxa"/>
            <w:tcBorders>
              <w:bottom w:val="single" w:sz="4" w:space="0" w:color="000000"/>
            </w:tcBorders>
            <w:shd w:val="pct25" w:color="auto" w:fill="auto"/>
          </w:tcPr>
          <w:p w:rsidR="00381A34" w:rsidRPr="00B057F3" w:rsidRDefault="00381A34" w:rsidP="00B057F3">
            <w:pPr>
              <w:jc w:val="center"/>
              <w:rPr>
                <w:rFonts w:ascii="Arial" w:hAnsi="Arial" w:cs="Arial"/>
                <w:i/>
                <w:sz w:val="20"/>
                <w:szCs w:val="20"/>
              </w:rPr>
            </w:pPr>
          </w:p>
        </w:tc>
        <w:tc>
          <w:tcPr>
            <w:tcW w:w="1276" w:type="dxa"/>
            <w:tcBorders>
              <w:bottom w:val="single" w:sz="4" w:space="0" w:color="000000"/>
            </w:tcBorders>
            <w:shd w:val="pct25" w:color="auto" w:fill="auto"/>
          </w:tcPr>
          <w:p w:rsidR="00381A34" w:rsidRPr="00B057F3" w:rsidRDefault="00381A34" w:rsidP="00B057F3">
            <w:pPr>
              <w:jc w:val="center"/>
              <w:rPr>
                <w:rFonts w:ascii="Arial" w:hAnsi="Arial" w:cs="Arial"/>
                <w:i/>
                <w:sz w:val="20"/>
                <w:szCs w:val="20"/>
              </w:rPr>
            </w:pPr>
          </w:p>
        </w:tc>
        <w:tc>
          <w:tcPr>
            <w:tcW w:w="1275" w:type="dxa"/>
            <w:tcBorders>
              <w:bottom w:val="single" w:sz="4" w:space="0" w:color="000000"/>
            </w:tcBorders>
            <w:shd w:val="pct25" w:color="auto" w:fill="auto"/>
          </w:tcPr>
          <w:p w:rsidR="00381A34" w:rsidRPr="00B057F3" w:rsidRDefault="00381A34" w:rsidP="00B057F3">
            <w:pPr>
              <w:jc w:val="center"/>
              <w:rPr>
                <w:rFonts w:ascii="Arial" w:hAnsi="Arial" w:cs="Arial"/>
                <w:i/>
                <w:sz w:val="20"/>
                <w:szCs w:val="20"/>
              </w:rPr>
            </w:pPr>
          </w:p>
        </w:tc>
        <w:tc>
          <w:tcPr>
            <w:tcW w:w="1276" w:type="dxa"/>
            <w:tcBorders>
              <w:bottom w:val="single" w:sz="4" w:space="0" w:color="000000"/>
            </w:tcBorders>
            <w:shd w:val="pct25" w:color="auto" w:fill="auto"/>
          </w:tcPr>
          <w:p w:rsidR="00381A34" w:rsidRPr="00B057F3" w:rsidRDefault="00381A34" w:rsidP="00B057F3">
            <w:pPr>
              <w:jc w:val="center"/>
              <w:rPr>
                <w:rFonts w:ascii="Arial" w:hAnsi="Arial" w:cs="Arial"/>
                <w:i/>
                <w:sz w:val="20"/>
                <w:szCs w:val="20"/>
              </w:rPr>
            </w:pPr>
          </w:p>
        </w:tc>
        <w:tc>
          <w:tcPr>
            <w:tcW w:w="1276" w:type="dxa"/>
            <w:tcBorders>
              <w:bottom w:val="single" w:sz="4" w:space="0" w:color="000000"/>
            </w:tcBorders>
            <w:shd w:val="pct25" w:color="auto" w:fill="auto"/>
          </w:tcPr>
          <w:p w:rsidR="00381A34" w:rsidRPr="00B057F3" w:rsidRDefault="00381A34" w:rsidP="00B057F3">
            <w:pPr>
              <w:jc w:val="center"/>
              <w:rPr>
                <w:rFonts w:ascii="Arial" w:hAnsi="Arial" w:cs="Arial"/>
                <w:i/>
                <w:sz w:val="20"/>
                <w:szCs w:val="20"/>
              </w:rPr>
            </w:pPr>
          </w:p>
        </w:tc>
        <w:tc>
          <w:tcPr>
            <w:tcW w:w="1276" w:type="dxa"/>
            <w:tcBorders>
              <w:bottom w:val="single" w:sz="4" w:space="0" w:color="000000"/>
            </w:tcBorders>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540" w:dyaOrig="380">
                <v:shape id="_x0000_i1026" type="#_x0000_t75" style="width:30.6pt;height:21.6pt" o:ole="">
                  <v:imagedata r:id="rId21" o:title=""/>
                </v:shape>
                <o:OLEObject Type="Embed" ProgID="Equation.3" ShapeID="_x0000_i1026" DrawAspect="Content" ObjectID="_1465393464" r:id="rId22"/>
              </w:object>
            </w:r>
          </w:p>
          <w:p w:rsidR="00381A34" w:rsidRPr="00B057F3" w:rsidRDefault="00381A34" w:rsidP="00B057F3">
            <w:pPr>
              <w:jc w:val="center"/>
              <w:rPr>
                <w:rFonts w:ascii="Arial" w:hAnsi="Arial" w:cs="Arial"/>
                <w:i/>
                <w:sz w:val="20"/>
                <w:szCs w:val="20"/>
              </w:rPr>
            </w:pPr>
            <w:r w:rsidRPr="00B057F3">
              <w:rPr>
                <w:rFonts w:ascii="Arial" w:hAnsi="Arial" w:cs="Arial"/>
                <w:i/>
                <w:sz w:val="20"/>
                <w:szCs w:val="20"/>
              </w:rPr>
              <w:t>hélium</w:t>
            </w:r>
          </w:p>
        </w:tc>
      </w:tr>
      <w:tr w:rsidR="003876AE" w:rsidRPr="00B057F3" w:rsidTr="00B057F3">
        <w:tc>
          <w:tcPr>
            <w:tcW w:w="1275"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20" w:dyaOrig="380">
                <v:shape id="_x0000_i1027" type="#_x0000_t75" style="width:24pt;height:21.6pt" o:ole="">
                  <v:imagedata r:id="rId23" o:title=""/>
                </v:shape>
                <o:OLEObject Type="Embed" ProgID="Equation.3" ShapeID="_x0000_i1027" DrawAspect="Content" ObjectID="_1465393465" r:id="rId24"/>
              </w:object>
            </w:r>
          </w:p>
          <w:p w:rsidR="00381A34" w:rsidRPr="00B057F3" w:rsidRDefault="00381A34" w:rsidP="00B057F3">
            <w:pPr>
              <w:jc w:val="center"/>
              <w:rPr>
                <w:rFonts w:ascii="Arial" w:hAnsi="Arial" w:cs="Arial"/>
                <w:i/>
                <w:sz w:val="20"/>
                <w:szCs w:val="20"/>
              </w:rPr>
            </w:pPr>
            <w:r w:rsidRPr="00B057F3">
              <w:rPr>
                <w:rFonts w:ascii="Arial" w:hAnsi="Arial" w:cs="Arial"/>
                <w:i/>
                <w:sz w:val="20"/>
                <w:szCs w:val="20"/>
              </w:rPr>
              <w:t>lithium</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99" w:dyaOrig="380">
                <v:shape id="_x0000_i1028" type="#_x0000_t75" style="width:28.2pt;height:21.6pt" o:ole="">
                  <v:imagedata r:id="rId25" o:title=""/>
                </v:shape>
                <o:OLEObject Type="Embed" ProgID="Equation.3" ShapeID="_x0000_i1028" DrawAspect="Content" ObjectID="_1465393466" r:id="rId26"/>
              </w:object>
            </w:r>
          </w:p>
          <w:p w:rsidR="00381A34" w:rsidRPr="00B057F3" w:rsidRDefault="00381A34" w:rsidP="00B057F3">
            <w:pPr>
              <w:jc w:val="center"/>
              <w:rPr>
                <w:rFonts w:ascii="Arial" w:hAnsi="Arial" w:cs="Arial"/>
                <w:i/>
                <w:sz w:val="20"/>
                <w:szCs w:val="20"/>
              </w:rPr>
            </w:pPr>
            <w:r w:rsidRPr="00B057F3">
              <w:rPr>
                <w:rFonts w:ascii="Arial" w:hAnsi="Arial" w:cs="Arial"/>
                <w:i/>
                <w:sz w:val="20"/>
                <w:szCs w:val="20"/>
              </w:rPr>
              <w:t>béryllium</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00" w:dyaOrig="380">
                <v:shape id="_x0000_i1029" type="#_x0000_t75" style="width:23.4pt;height:21.6pt" o:ole="">
                  <v:imagedata r:id="rId27" o:title=""/>
                </v:shape>
                <o:OLEObject Type="Embed" ProgID="Equation.3" ShapeID="_x0000_i1029" DrawAspect="Content" ObjectID="_1465393467" r:id="rId28"/>
              </w:object>
            </w:r>
          </w:p>
          <w:p w:rsidR="00381A34" w:rsidRPr="00B057F3" w:rsidRDefault="00381A34" w:rsidP="00B057F3">
            <w:pPr>
              <w:jc w:val="center"/>
              <w:rPr>
                <w:rFonts w:ascii="Arial" w:hAnsi="Arial" w:cs="Arial"/>
                <w:i/>
                <w:sz w:val="20"/>
                <w:szCs w:val="20"/>
              </w:rPr>
            </w:pPr>
            <w:r w:rsidRPr="00B057F3">
              <w:rPr>
                <w:rFonts w:ascii="Arial" w:hAnsi="Arial" w:cs="Arial"/>
                <w:i/>
                <w:sz w:val="20"/>
                <w:szCs w:val="20"/>
              </w:rPr>
              <w:t>bore</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40" w:dyaOrig="380">
                <v:shape id="_x0000_i1030" type="#_x0000_t75" style="width:25.2pt;height:21.6pt" o:ole="">
                  <v:imagedata r:id="rId29" o:title=""/>
                </v:shape>
                <o:OLEObject Type="Embed" ProgID="Equation.3" ShapeID="_x0000_i1030" DrawAspect="Content" ObjectID="_1465393468" r:id="rId30"/>
              </w:object>
            </w:r>
          </w:p>
          <w:p w:rsidR="00381A34" w:rsidRPr="00B057F3" w:rsidRDefault="003876AE" w:rsidP="00B057F3">
            <w:pPr>
              <w:jc w:val="center"/>
              <w:rPr>
                <w:rFonts w:ascii="Arial" w:hAnsi="Arial" w:cs="Arial"/>
                <w:i/>
                <w:sz w:val="20"/>
                <w:szCs w:val="20"/>
              </w:rPr>
            </w:pPr>
            <w:r w:rsidRPr="00B057F3">
              <w:rPr>
                <w:rFonts w:ascii="Arial" w:hAnsi="Arial" w:cs="Arial"/>
                <w:i/>
                <w:sz w:val="20"/>
                <w:szCs w:val="20"/>
              </w:rPr>
              <w:t>c</w:t>
            </w:r>
            <w:r w:rsidR="00381A34" w:rsidRPr="00B057F3">
              <w:rPr>
                <w:rFonts w:ascii="Arial" w:hAnsi="Arial" w:cs="Arial"/>
                <w:i/>
                <w:sz w:val="20"/>
                <w:szCs w:val="20"/>
              </w:rPr>
              <w:t>arbone</w:t>
            </w:r>
          </w:p>
        </w:tc>
        <w:tc>
          <w:tcPr>
            <w:tcW w:w="1275"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60" w:dyaOrig="380">
                <v:shape id="_x0000_i1031" type="#_x0000_t75" style="width:26.4pt;height:21.6pt" o:ole="">
                  <v:imagedata r:id="rId31" o:title=""/>
                </v:shape>
                <o:OLEObject Type="Embed" ProgID="Equation.3" ShapeID="_x0000_i1031" DrawAspect="Content" ObjectID="_1465393469" r:id="rId32"/>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azote</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60" w:dyaOrig="380">
                <v:shape id="_x0000_i1032" type="#_x0000_t75" style="width:26.4pt;height:21.6pt" o:ole="">
                  <v:imagedata r:id="rId33" o:title=""/>
                </v:shape>
                <o:OLEObject Type="Embed" ProgID="Equation.3" ShapeID="_x0000_i1032" DrawAspect="Content" ObjectID="_1465393470" r:id="rId34"/>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oxygène</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20" w:dyaOrig="380">
                <v:shape id="_x0000_i1033" type="#_x0000_t75" style="width:24pt;height:21.6pt" o:ole="">
                  <v:imagedata r:id="rId35" o:title=""/>
                </v:shape>
                <o:OLEObject Type="Embed" ProgID="Equation.3" ShapeID="_x0000_i1033" DrawAspect="Content" ObjectID="_1465393471" r:id="rId36"/>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fluor</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620" w:dyaOrig="380">
                <v:shape id="_x0000_i1034" type="#_x0000_t75" style="width:35.4pt;height:21.6pt" o:ole="">
                  <v:imagedata r:id="rId37" o:title=""/>
                </v:shape>
                <o:OLEObject Type="Embed" ProgID="Equation.3" ShapeID="_x0000_i1034" DrawAspect="Content" ObjectID="_1465393472" r:id="rId38"/>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néon</w:t>
            </w:r>
          </w:p>
        </w:tc>
      </w:tr>
      <w:tr w:rsidR="003876AE" w:rsidRPr="00B057F3" w:rsidTr="00B057F3">
        <w:tc>
          <w:tcPr>
            <w:tcW w:w="1275"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600" w:dyaOrig="380">
                <v:shape id="_x0000_i1035" type="#_x0000_t75" style="width:34.8pt;height:21.6pt" o:ole="">
                  <v:imagedata r:id="rId39" o:title=""/>
                </v:shape>
                <o:OLEObject Type="Embed" ProgID="Equation.3" ShapeID="_x0000_i1035" DrawAspect="Content" ObjectID="_1465393473" r:id="rId40"/>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sodium</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639" w:dyaOrig="380">
                <v:shape id="_x0000_i1036" type="#_x0000_t75" style="width:36.6pt;height:21.6pt" o:ole="">
                  <v:imagedata r:id="rId41" o:title=""/>
                </v:shape>
                <o:OLEObject Type="Embed" ProgID="Equation.3" ShapeID="_x0000_i1036" DrawAspect="Content" ObjectID="_1465393474" r:id="rId42"/>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magnésium</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520" w:dyaOrig="380">
                <v:shape id="_x0000_i1037" type="#_x0000_t75" style="width:30pt;height:21.6pt" o:ole="">
                  <v:imagedata r:id="rId43" o:title=""/>
                </v:shape>
                <o:OLEObject Type="Embed" ProgID="Equation.3" ShapeID="_x0000_i1037" DrawAspect="Content" ObjectID="_1465393475" r:id="rId44"/>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aluminium</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520" w:dyaOrig="380">
                <v:shape id="_x0000_i1038" type="#_x0000_t75" style="width:30pt;height:21.6pt" o:ole="">
                  <v:imagedata r:id="rId45" o:title=""/>
                </v:shape>
                <o:OLEObject Type="Embed" ProgID="Equation.3" ShapeID="_x0000_i1038" DrawAspect="Content" ObjectID="_1465393476" r:id="rId46"/>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silicium</w:t>
            </w:r>
          </w:p>
        </w:tc>
        <w:tc>
          <w:tcPr>
            <w:tcW w:w="1275"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20" w:dyaOrig="380">
                <v:shape id="_x0000_i1039" type="#_x0000_t75" style="width:24pt;height:21.6pt" o:ole="">
                  <v:imagedata r:id="rId47" o:title=""/>
                </v:shape>
                <o:OLEObject Type="Embed" ProgID="Equation.3" ShapeID="_x0000_i1039" DrawAspect="Content" ObjectID="_1465393477" r:id="rId48"/>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phosphore</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60" w:dyaOrig="380">
                <v:shape id="_x0000_i1040" type="#_x0000_t75" style="width:26.4pt;height:21.6pt" o:ole="">
                  <v:imagedata r:id="rId49" o:title=""/>
                </v:shape>
                <o:OLEObject Type="Embed" ProgID="Equation.3" ShapeID="_x0000_i1040" DrawAspect="Content" ObjectID="_1465393478" r:id="rId50"/>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soufre</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499" w:dyaOrig="380">
                <v:shape id="_x0000_i1041" type="#_x0000_t75" style="width:28.2pt;height:21.6pt" o:ole="">
                  <v:imagedata r:id="rId51" o:title=""/>
                </v:shape>
                <o:OLEObject Type="Embed" ProgID="Equation.3" ShapeID="_x0000_i1041" DrawAspect="Content" ObjectID="_1465393479" r:id="rId52"/>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chlore</w:t>
            </w:r>
          </w:p>
        </w:tc>
        <w:tc>
          <w:tcPr>
            <w:tcW w:w="1276" w:type="dxa"/>
            <w:shd w:val="pct10" w:color="auto" w:fill="auto"/>
          </w:tcPr>
          <w:p w:rsidR="00381A34" w:rsidRPr="00B057F3" w:rsidRDefault="00381A34" w:rsidP="00B057F3">
            <w:pPr>
              <w:jc w:val="center"/>
              <w:rPr>
                <w:rFonts w:ascii="Arial" w:hAnsi="Arial" w:cs="Arial"/>
                <w:i/>
                <w:sz w:val="20"/>
                <w:szCs w:val="20"/>
              </w:rPr>
            </w:pPr>
            <w:r w:rsidRPr="00B057F3">
              <w:rPr>
                <w:rFonts w:ascii="Arial" w:hAnsi="Arial" w:cs="Arial"/>
                <w:i/>
                <w:position w:val="-12"/>
                <w:sz w:val="20"/>
                <w:szCs w:val="20"/>
              </w:rPr>
              <w:object w:dxaOrig="580" w:dyaOrig="380">
                <v:shape id="_x0000_i1042" type="#_x0000_t75" style="width:33pt;height:21.6pt" o:ole="">
                  <v:imagedata r:id="rId53" o:title=""/>
                </v:shape>
                <o:OLEObject Type="Embed" ProgID="Equation.3" ShapeID="_x0000_i1042" DrawAspect="Content" ObjectID="_1465393480" r:id="rId54"/>
              </w:object>
            </w:r>
          </w:p>
          <w:p w:rsidR="003876AE" w:rsidRPr="00B057F3" w:rsidRDefault="003876AE" w:rsidP="00B057F3">
            <w:pPr>
              <w:jc w:val="center"/>
              <w:rPr>
                <w:rFonts w:ascii="Arial" w:hAnsi="Arial" w:cs="Arial"/>
                <w:i/>
                <w:sz w:val="20"/>
                <w:szCs w:val="20"/>
              </w:rPr>
            </w:pPr>
            <w:r w:rsidRPr="00B057F3">
              <w:rPr>
                <w:rFonts w:ascii="Arial" w:hAnsi="Arial" w:cs="Arial"/>
                <w:i/>
                <w:sz w:val="20"/>
                <w:szCs w:val="20"/>
              </w:rPr>
              <w:t>argon</w:t>
            </w:r>
          </w:p>
        </w:tc>
      </w:tr>
    </w:tbl>
    <w:p w:rsidR="00CC719C" w:rsidRPr="00CC719C" w:rsidRDefault="00CC719C" w:rsidP="00381A34">
      <w:pPr>
        <w:rPr>
          <w:b/>
          <w:i/>
        </w:rPr>
      </w:pPr>
    </w:p>
    <w:p w:rsidR="003871E4" w:rsidRPr="00A51ECE" w:rsidRDefault="001B09A2" w:rsidP="009538E3">
      <w:pPr>
        <w:pStyle w:val="NormalWeb"/>
        <w:numPr>
          <w:ilvl w:val="0"/>
          <w:numId w:val="4"/>
        </w:numPr>
        <w:spacing w:before="120" w:beforeAutospacing="0" w:after="120" w:afterAutospacing="0"/>
        <w:jc w:val="both"/>
        <w:rPr>
          <w:rFonts w:ascii="Arial" w:hAnsi="Arial" w:cs="Arial"/>
          <w:b/>
          <w:sz w:val="22"/>
          <w:szCs w:val="22"/>
          <w:u w:val="single"/>
        </w:rPr>
      </w:pPr>
      <w:r>
        <w:rPr>
          <w:rFonts w:ascii="Arial" w:hAnsi="Arial" w:cs="Arial"/>
          <w:sz w:val="22"/>
          <w:szCs w:val="22"/>
        </w:rPr>
        <w:t>Entourer d</w:t>
      </w:r>
      <w:r w:rsidR="00CC719C">
        <w:rPr>
          <w:rFonts w:ascii="Arial" w:hAnsi="Arial" w:cs="Arial"/>
          <w:sz w:val="22"/>
          <w:szCs w:val="22"/>
        </w:rPr>
        <w:t>ans la classification périodique réduite, les atomes d’hydrogène, de carbone, d’oxygène, de soufre, d’azote et de phosphore</w:t>
      </w:r>
      <w:r w:rsidR="00A51ECE">
        <w:rPr>
          <w:rFonts w:ascii="Arial" w:hAnsi="Arial" w:cs="Arial"/>
          <w:sz w:val="22"/>
          <w:szCs w:val="22"/>
        </w:rPr>
        <w:t>.</w:t>
      </w:r>
    </w:p>
    <w:p w:rsidR="00A51ECE" w:rsidRPr="001B09A2" w:rsidRDefault="00A51ECE" w:rsidP="009538E3">
      <w:pPr>
        <w:pStyle w:val="NormalWeb"/>
        <w:numPr>
          <w:ilvl w:val="0"/>
          <w:numId w:val="4"/>
        </w:numPr>
        <w:spacing w:before="120" w:beforeAutospacing="0" w:after="120" w:afterAutospacing="0"/>
        <w:jc w:val="both"/>
        <w:rPr>
          <w:rFonts w:ascii="Arial" w:hAnsi="Arial" w:cs="Arial"/>
          <w:b/>
          <w:i/>
          <w:sz w:val="22"/>
          <w:szCs w:val="22"/>
          <w:u w:val="single"/>
        </w:rPr>
      </w:pPr>
      <w:r w:rsidRPr="001B09A2">
        <w:rPr>
          <w:rFonts w:ascii="Arial" w:hAnsi="Arial" w:cs="Arial"/>
          <w:i/>
          <w:sz w:val="22"/>
          <w:szCs w:val="22"/>
        </w:rPr>
        <w:t>Que remarque-t-on pour certains de ces atomes ?</w:t>
      </w:r>
    </w:p>
    <w:p w:rsidR="001B09A2" w:rsidRDefault="001B09A2" w:rsidP="009538E3">
      <w:pPr>
        <w:pStyle w:val="NormalWeb"/>
        <w:spacing w:before="120" w:beforeAutospacing="0" w:after="120" w:afterAutospacing="0"/>
        <w:ind w:left="360"/>
        <w:jc w:val="both"/>
        <w:rPr>
          <w:rFonts w:ascii="Arial" w:hAnsi="Arial" w:cs="Arial"/>
          <w:sz w:val="22"/>
          <w:szCs w:val="22"/>
        </w:rPr>
      </w:pPr>
    </w:p>
    <w:p w:rsidR="00B06367" w:rsidRDefault="001C1807" w:rsidP="001B09A2">
      <w:pPr>
        <w:pStyle w:val="NormalWeb"/>
        <w:spacing w:before="120" w:beforeAutospacing="0" w:after="120" w:afterAutospacing="0"/>
        <w:ind w:left="360" w:firstLine="348"/>
        <w:jc w:val="both"/>
        <w:rPr>
          <w:rFonts w:ascii="Arial" w:hAnsi="Arial" w:cs="Arial"/>
          <w:sz w:val="22"/>
          <w:szCs w:val="22"/>
        </w:rPr>
      </w:pPr>
      <w:r>
        <w:rPr>
          <w:i/>
          <w:noProof/>
        </w:rPr>
        <w:drawing>
          <wp:anchor distT="0" distB="0" distL="114300" distR="114300" simplePos="0" relativeHeight="251647488" behindDoc="1" locked="0" layoutInCell="1" allowOverlap="1">
            <wp:simplePos x="0" y="0"/>
            <wp:positionH relativeFrom="column">
              <wp:posOffset>5033010</wp:posOffset>
            </wp:positionH>
            <wp:positionV relativeFrom="paragraph">
              <wp:posOffset>-304165</wp:posOffset>
            </wp:positionV>
            <wp:extent cx="810895" cy="524510"/>
            <wp:effectExtent l="19050" t="0" r="8255" b="0"/>
            <wp:wrapTight wrapText="bothSides">
              <wp:wrapPolygon edited="0">
                <wp:start x="-507" y="0"/>
                <wp:lineTo x="-507" y="21182"/>
                <wp:lineTo x="21820" y="21182"/>
                <wp:lineTo x="21820" y="0"/>
                <wp:lineTo x="-507" y="0"/>
              </wp:wrapPolygon>
            </wp:wrapTight>
            <wp:docPr id="4" name="il_fi" descr="http://sph622000.voila.net/prem/chimie/molecorgalewis/h2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ph622000.voila.net/prem/chimie/molecorgalewis/h2o.gif"/>
                    <pic:cNvPicPr>
                      <a:picLocks noChangeAspect="1" noChangeArrowheads="1"/>
                    </pic:cNvPicPr>
                  </pic:nvPicPr>
                  <pic:blipFill>
                    <a:blip r:embed="rId55" r:link="rId56" cstate="print"/>
                    <a:srcRect/>
                    <a:stretch>
                      <a:fillRect/>
                    </a:stretch>
                  </pic:blipFill>
                  <pic:spPr bwMode="auto">
                    <a:xfrm>
                      <a:off x="0" y="0"/>
                      <a:ext cx="810895" cy="524510"/>
                    </a:xfrm>
                    <a:prstGeom prst="rect">
                      <a:avLst/>
                    </a:prstGeom>
                    <a:noFill/>
                    <a:ln w="9525">
                      <a:noFill/>
                      <a:miter lim="800000"/>
                      <a:headEnd/>
                      <a:tailEnd/>
                    </a:ln>
                  </pic:spPr>
                </pic:pic>
              </a:graphicData>
            </a:graphic>
          </wp:anchor>
        </w:drawing>
      </w:r>
      <w:r w:rsidR="00B06367">
        <w:rPr>
          <w:rFonts w:ascii="Arial" w:hAnsi="Arial" w:cs="Arial"/>
          <w:sz w:val="22"/>
          <w:szCs w:val="22"/>
        </w:rPr>
        <w:t xml:space="preserve">L’eau est le principal constituant de la matière, sa formule de Lewis est </w:t>
      </w:r>
    </w:p>
    <w:p w:rsidR="00B06367" w:rsidRDefault="00A51ECE" w:rsidP="001B09A2">
      <w:pPr>
        <w:pStyle w:val="NormalWeb"/>
        <w:spacing w:before="120" w:beforeAutospacing="0" w:after="120" w:afterAutospacing="0"/>
        <w:ind w:left="360" w:firstLine="348"/>
        <w:jc w:val="both"/>
        <w:rPr>
          <w:rFonts w:ascii="Arial" w:hAnsi="Arial" w:cs="Arial"/>
          <w:sz w:val="22"/>
          <w:szCs w:val="22"/>
        </w:rPr>
      </w:pPr>
      <w:r>
        <w:rPr>
          <w:rFonts w:ascii="Arial" w:hAnsi="Arial" w:cs="Arial"/>
          <w:sz w:val="22"/>
          <w:szCs w:val="22"/>
        </w:rPr>
        <w:t>L’hydrogène a pour structure de Lewis H</w:t>
      </w:r>
      <w:r>
        <w:rPr>
          <w:rFonts w:ascii="Arial" w:hAnsi="Arial" w:cs="Arial"/>
          <w:sz w:val="22"/>
          <w:szCs w:val="22"/>
        </w:rPr>
        <w:sym w:font="Wingdings 2" w:char="F096"/>
      </w:r>
      <w:r>
        <w:rPr>
          <w:rFonts w:ascii="Arial" w:hAnsi="Arial" w:cs="Arial"/>
          <w:sz w:val="22"/>
          <w:szCs w:val="22"/>
        </w:rPr>
        <w:t xml:space="preserve"> où le point représente un électron célibataire</w:t>
      </w:r>
      <w:r w:rsidR="00B06367">
        <w:rPr>
          <w:rFonts w:ascii="Arial" w:hAnsi="Arial" w:cs="Arial"/>
          <w:sz w:val="22"/>
          <w:szCs w:val="22"/>
        </w:rPr>
        <w:t xml:space="preserve"> et c</w:t>
      </w:r>
      <w:r>
        <w:rPr>
          <w:rFonts w:ascii="Arial" w:hAnsi="Arial" w:cs="Arial"/>
          <w:sz w:val="22"/>
          <w:szCs w:val="22"/>
        </w:rPr>
        <w:t xml:space="preserve">elle de l’oxygène </w:t>
      </w:r>
      <w:proofErr w:type="gramStart"/>
      <w:r>
        <w:rPr>
          <w:rFonts w:ascii="Arial" w:hAnsi="Arial" w:cs="Arial"/>
          <w:sz w:val="22"/>
          <w:szCs w:val="22"/>
        </w:rPr>
        <w:t>es</w:t>
      </w:r>
      <w:r w:rsidR="00B06367">
        <w:rPr>
          <w:rFonts w:ascii="Arial" w:hAnsi="Arial" w:cs="Arial"/>
          <w:sz w:val="22"/>
          <w:szCs w:val="22"/>
        </w:rPr>
        <w:t xml:space="preserve">t </w:t>
      </w:r>
      <w:proofErr w:type="gramEnd"/>
      <w:r w:rsidR="001C1807">
        <w:rPr>
          <w:rFonts w:ascii="Arial" w:hAnsi="Arial" w:cs="Arial"/>
          <w:noProof/>
          <w:sz w:val="22"/>
          <w:szCs w:val="22"/>
        </w:rPr>
        <w:drawing>
          <wp:inline distT="0" distB="0" distL="0" distR="0">
            <wp:extent cx="266700" cy="200025"/>
            <wp:effectExtent l="1905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cstate="print"/>
                    <a:srcRect/>
                    <a:stretch>
                      <a:fillRect/>
                    </a:stretch>
                  </pic:blipFill>
                  <pic:spPr bwMode="auto">
                    <a:xfrm>
                      <a:off x="0" y="0"/>
                      <a:ext cx="266700" cy="200025"/>
                    </a:xfrm>
                    <a:prstGeom prst="rect">
                      <a:avLst/>
                    </a:prstGeom>
                    <a:noFill/>
                    <a:ln w="9525">
                      <a:noFill/>
                      <a:miter lim="800000"/>
                      <a:headEnd/>
                      <a:tailEnd/>
                    </a:ln>
                  </pic:spPr>
                </pic:pic>
              </a:graphicData>
            </a:graphic>
          </wp:inline>
        </w:drawing>
      </w:r>
      <w:r w:rsidR="00B06367">
        <w:rPr>
          <w:rFonts w:ascii="Arial" w:hAnsi="Arial" w:cs="Arial"/>
          <w:sz w:val="22"/>
          <w:szCs w:val="22"/>
        </w:rPr>
        <w:t>.</w:t>
      </w:r>
    </w:p>
    <w:p w:rsidR="001B09A2" w:rsidRDefault="001B09A2" w:rsidP="001B09A2">
      <w:pPr>
        <w:pStyle w:val="NormalWeb"/>
        <w:spacing w:before="120" w:beforeAutospacing="0" w:after="120" w:afterAutospacing="0"/>
        <w:ind w:left="360" w:firstLine="348"/>
        <w:jc w:val="both"/>
        <w:rPr>
          <w:rFonts w:ascii="Arial" w:hAnsi="Arial" w:cs="Arial"/>
          <w:sz w:val="22"/>
          <w:szCs w:val="22"/>
        </w:rPr>
      </w:pPr>
    </w:p>
    <w:p w:rsidR="00B06367" w:rsidRPr="001B09A2" w:rsidRDefault="00B06367" w:rsidP="009538E3">
      <w:pPr>
        <w:pStyle w:val="NormalWeb"/>
        <w:numPr>
          <w:ilvl w:val="0"/>
          <w:numId w:val="4"/>
        </w:numPr>
        <w:spacing w:before="120" w:beforeAutospacing="0" w:after="120" w:afterAutospacing="0"/>
        <w:jc w:val="both"/>
        <w:rPr>
          <w:rFonts w:ascii="Arial" w:hAnsi="Arial" w:cs="Arial"/>
          <w:i/>
          <w:sz w:val="22"/>
          <w:szCs w:val="22"/>
        </w:rPr>
      </w:pPr>
      <w:r w:rsidRPr="00B06367">
        <w:rPr>
          <w:rFonts w:ascii="Arial" w:hAnsi="Arial" w:cs="Arial"/>
          <w:sz w:val="22"/>
          <w:szCs w:val="22"/>
        </w:rPr>
        <w:t>A l’aide de vos connaissances</w:t>
      </w:r>
      <w:r>
        <w:rPr>
          <w:rFonts w:ascii="Arial" w:hAnsi="Arial" w:cs="Arial"/>
          <w:sz w:val="22"/>
          <w:szCs w:val="22"/>
        </w:rPr>
        <w:t xml:space="preserve"> et de </w:t>
      </w:r>
      <w:r w:rsidR="001B09A2">
        <w:rPr>
          <w:rFonts w:ascii="Arial" w:hAnsi="Arial" w:cs="Arial"/>
          <w:sz w:val="22"/>
          <w:szCs w:val="22"/>
        </w:rPr>
        <w:t xml:space="preserve">la </w:t>
      </w:r>
      <w:r>
        <w:rPr>
          <w:rFonts w:ascii="Arial" w:hAnsi="Arial" w:cs="Arial"/>
          <w:sz w:val="22"/>
          <w:szCs w:val="22"/>
        </w:rPr>
        <w:t xml:space="preserve">classification périodique réduite, expliquer les structures de Lewis des atomes d’hydrogène et d’oxygène et de la molécule d’eau. </w:t>
      </w:r>
      <w:r w:rsidRPr="00427E77">
        <w:rPr>
          <w:rFonts w:ascii="Arial" w:hAnsi="Arial" w:cs="Arial"/>
          <w:b/>
          <w:i/>
          <w:sz w:val="22"/>
          <w:szCs w:val="22"/>
        </w:rPr>
        <w:t>Votre réponse devra utiliser les termes suivants :</w:t>
      </w:r>
      <w:r>
        <w:rPr>
          <w:rFonts w:ascii="Arial" w:hAnsi="Arial" w:cs="Arial"/>
          <w:sz w:val="22"/>
          <w:szCs w:val="22"/>
        </w:rPr>
        <w:t xml:space="preserve"> </w:t>
      </w:r>
      <w:r w:rsidRPr="001B09A2">
        <w:rPr>
          <w:rFonts w:ascii="Arial" w:hAnsi="Arial" w:cs="Arial"/>
          <w:i/>
          <w:sz w:val="22"/>
          <w:szCs w:val="22"/>
        </w:rPr>
        <w:t xml:space="preserve">règle du </w:t>
      </w:r>
      <w:proofErr w:type="spellStart"/>
      <w:r w:rsidRPr="001B09A2">
        <w:rPr>
          <w:rFonts w:ascii="Arial" w:hAnsi="Arial" w:cs="Arial"/>
          <w:i/>
          <w:sz w:val="22"/>
          <w:szCs w:val="22"/>
        </w:rPr>
        <w:t>duet</w:t>
      </w:r>
      <w:proofErr w:type="spellEnd"/>
      <w:r w:rsidRPr="001B09A2">
        <w:rPr>
          <w:rFonts w:ascii="Arial" w:hAnsi="Arial" w:cs="Arial"/>
          <w:i/>
          <w:sz w:val="22"/>
          <w:szCs w:val="22"/>
        </w:rPr>
        <w:t>, règle de l’octet, couche électronique externe, nombre de liaisons</w:t>
      </w:r>
      <w:r w:rsidR="00427E77" w:rsidRPr="001B09A2">
        <w:rPr>
          <w:rFonts w:ascii="Arial" w:hAnsi="Arial" w:cs="Arial"/>
          <w:i/>
          <w:sz w:val="22"/>
          <w:szCs w:val="22"/>
        </w:rPr>
        <w:t>.</w:t>
      </w:r>
    </w:p>
    <w:p w:rsidR="00336C01" w:rsidRDefault="00336C01" w:rsidP="009538E3">
      <w:pPr>
        <w:pStyle w:val="NormalWeb"/>
        <w:numPr>
          <w:ilvl w:val="0"/>
          <w:numId w:val="4"/>
        </w:numPr>
        <w:spacing w:before="120" w:beforeAutospacing="0" w:after="120" w:afterAutospacing="0"/>
        <w:jc w:val="both"/>
        <w:rPr>
          <w:rFonts w:ascii="Arial" w:hAnsi="Arial" w:cs="Arial"/>
          <w:sz w:val="22"/>
          <w:szCs w:val="22"/>
        </w:rPr>
      </w:pPr>
      <w:r>
        <w:rPr>
          <w:rFonts w:ascii="Arial" w:hAnsi="Arial" w:cs="Arial"/>
          <w:sz w:val="22"/>
          <w:szCs w:val="22"/>
        </w:rPr>
        <w:t>Quel nom donne-t-on aux liaisons formées entre ces atomes ? De quoi résultent-elles ?</w:t>
      </w:r>
    </w:p>
    <w:p w:rsidR="00427E77" w:rsidRDefault="00427E77" w:rsidP="009538E3">
      <w:pPr>
        <w:pStyle w:val="NormalWeb"/>
        <w:numPr>
          <w:ilvl w:val="0"/>
          <w:numId w:val="4"/>
        </w:numPr>
        <w:spacing w:before="120" w:beforeAutospacing="0" w:after="120" w:afterAutospacing="0"/>
        <w:jc w:val="both"/>
        <w:rPr>
          <w:rFonts w:ascii="Arial" w:hAnsi="Arial" w:cs="Arial"/>
          <w:sz w:val="22"/>
          <w:szCs w:val="22"/>
        </w:rPr>
      </w:pPr>
      <w:r>
        <w:rPr>
          <w:rFonts w:ascii="Arial" w:hAnsi="Arial" w:cs="Arial"/>
          <w:sz w:val="22"/>
          <w:szCs w:val="22"/>
        </w:rPr>
        <w:lastRenderedPageBreak/>
        <w:t>Existe-t-il un lien entre la structure de Lewis d’un atome et sa place dans le tableau périodique ? Si oui, lequel ?</w:t>
      </w:r>
    </w:p>
    <w:p w:rsidR="00427E77" w:rsidRDefault="00427E77" w:rsidP="009538E3">
      <w:pPr>
        <w:pStyle w:val="NormalWeb"/>
        <w:numPr>
          <w:ilvl w:val="0"/>
          <w:numId w:val="4"/>
        </w:numPr>
        <w:spacing w:before="120" w:beforeAutospacing="0" w:after="120" w:afterAutospacing="0"/>
        <w:jc w:val="both"/>
        <w:rPr>
          <w:rFonts w:ascii="Arial" w:hAnsi="Arial" w:cs="Arial"/>
          <w:sz w:val="22"/>
          <w:szCs w:val="22"/>
        </w:rPr>
      </w:pPr>
      <w:r>
        <w:rPr>
          <w:rFonts w:ascii="Arial" w:hAnsi="Arial" w:cs="Arial"/>
          <w:sz w:val="22"/>
          <w:szCs w:val="22"/>
        </w:rPr>
        <w:t>En déduire la structure de Lewis et le nombre de liaisons que peuvent établir les atomes de carbone, d’azote, de soufre et de phosphore.</w:t>
      </w:r>
    </w:p>
    <w:p w:rsidR="00336C01" w:rsidRDefault="00336C01" w:rsidP="00336C01">
      <w:pPr>
        <w:pStyle w:val="NormalWeb"/>
        <w:spacing w:before="120" w:beforeAutospacing="0" w:after="120" w:afterAutospacing="0"/>
        <w:ind w:left="720"/>
        <w:rPr>
          <w:rFonts w:ascii="Arial" w:hAnsi="Arial" w:cs="Arial"/>
          <w:b/>
          <w:sz w:val="22"/>
          <w:szCs w:val="22"/>
          <w:u w:val="single"/>
        </w:rPr>
      </w:pPr>
    </w:p>
    <w:p w:rsidR="00336C01" w:rsidRDefault="00336C01" w:rsidP="00336C01">
      <w:pPr>
        <w:pStyle w:val="NormalWeb"/>
        <w:spacing w:before="120" w:beforeAutospacing="0" w:after="120" w:afterAutospacing="0"/>
        <w:ind w:left="720"/>
        <w:rPr>
          <w:rFonts w:ascii="Arial" w:hAnsi="Arial" w:cs="Arial"/>
          <w:b/>
          <w:sz w:val="22"/>
          <w:szCs w:val="22"/>
        </w:rPr>
      </w:pPr>
      <w:r w:rsidRPr="00336C01">
        <w:rPr>
          <w:rFonts w:ascii="Arial" w:hAnsi="Arial" w:cs="Arial"/>
          <w:b/>
          <w:sz w:val="22"/>
          <w:szCs w:val="22"/>
          <w:u w:val="single"/>
        </w:rPr>
        <w:t>Bilan</w:t>
      </w:r>
      <w:r>
        <w:rPr>
          <w:rFonts w:ascii="Arial" w:hAnsi="Arial" w:cs="Arial"/>
          <w:b/>
          <w:sz w:val="22"/>
          <w:szCs w:val="22"/>
          <w:u w:val="single"/>
        </w:rPr>
        <w:t xml:space="preserve"> : </w:t>
      </w:r>
      <w:r>
        <w:rPr>
          <w:rFonts w:ascii="Arial" w:hAnsi="Arial" w:cs="Arial"/>
          <w:b/>
          <w:sz w:val="22"/>
          <w:szCs w:val="22"/>
        </w:rPr>
        <w:t>Compléter le tableau suivant :</w:t>
      </w:r>
    </w:p>
    <w:p w:rsidR="00381A34" w:rsidRPr="003876AE" w:rsidRDefault="00381A34" w:rsidP="00336C01">
      <w:pPr>
        <w:pStyle w:val="NormalWeb"/>
        <w:spacing w:before="120" w:beforeAutospacing="0" w:after="120" w:afterAutospacing="0"/>
        <w:ind w:left="720"/>
        <w:rPr>
          <w:rFonts w:ascii="Arial" w:hAnsi="Arial" w:cs="Arial"/>
          <w:b/>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12"/>
        <w:gridCol w:w="1199"/>
        <w:gridCol w:w="1200"/>
        <w:gridCol w:w="1201"/>
        <w:gridCol w:w="1200"/>
        <w:gridCol w:w="1187"/>
        <w:gridCol w:w="1187"/>
      </w:tblGrid>
      <w:tr w:rsidR="00336C01" w:rsidRPr="00CC719C" w:rsidTr="00336C01">
        <w:trPr>
          <w:jc w:val="center"/>
        </w:trPr>
        <w:tc>
          <w:tcPr>
            <w:tcW w:w="2113" w:type="dxa"/>
            <w:shd w:val="clear" w:color="auto" w:fill="E0E0E0"/>
          </w:tcPr>
          <w:p w:rsidR="00336C01" w:rsidRPr="00CC719C" w:rsidRDefault="00336C01" w:rsidP="00DA549F">
            <w:pPr>
              <w:pStyle w:val="NormalWeb"/>
              <w:spacing w:before="120" w:beforeAutospacing="0" w:after="120" w:afterAutospacing="0"/>
              <w:jc w:val="center"/>
              <w:rPr>
                <w:rFonts w:ascii="Arial" w:hAnsi="Arial" w:cs="Arial"/>
                <w:sz w:val="22"/>
                <w:szCs w:val="22"/>
              </w:rPr>
            </w:pPr>
            <w:r w:rsidRPr="00CC719C">
              <w:rPr>
                <w:rFonts w:ascii="Arial" w:hAnsi="Arial" w:cs="Arial"/>
                <w:sz w:val="22"/>
                <w:szCs w:val="22"/>
              </w:rPr>
              <w:t>Élément</w:t>
            </w:r>
          </w:p>
        </w:tc>
        <w:tc>
          <w:tcPr>
            <w:tcW w:w="1200"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r w:rsidRPr="00CC719C">
              <w:rPr>
                <w:rFonts w:ascii="Arial" w:hAnsi="Arial" w:cs="Arial"/>
                <w:sz w:val="22"/>
                <w:szCs w:val="22"/>
              </w:rPr>
              <w:t>H</w:t>
            </w:r>
          </w:p>
        </w:tc>
        <w:tc>
          <w:tcPr>
            <w:tcW w:w="1200"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r w:rsidRPr="00CC719C">
              <w:rPr>
                <w:rFonts w:ascii="Arial" w:hAnsi="Arial" w:cs="Arial"/>
                <w:sz w:val="22"/>
                <w:szCs w:val="22"/>
              </w:rPr>
              <w:t>C</w:t>
            </w:r>
          </w:p>
        </w:tc>
        <w:tc>
          <w:tcPr>
            <w:tcW w:w="1201"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r>
              <w:rPr>
                <w:rFonts w:ascii="Arial" w:hAnsi="Arial" w:cs="Arial"/>
                <w:sz w:val="22"/>
                <w:szCs w:val="22"/>
              </w:rPr>
              <w:t>N</w:t>
            </w:r>
          </w:p>
        </w:tc>
        <w:tc>
          <w:tcPr>
            <w:tcW w:w="1200" w:type="dxa"/>
          </w:tcPr>
          <w:p w:rsidR="00336C01" w:rsidRPr="00CC719C" w:rsidRDefault="00336C01" w:rsidP="00336C01">
            <w:pPr>
              <w:pStyle w:val="NormalWeb"/>
              <w:spacing w:before="120" w:beforeAutospacing="0" w:after="120" w:afterAutospacing="0"/>
              <w:jc w:val="center"/>
              <w:rPr>
                <w:rFonts w:ascii="Arial" w:hAnsi="Arial" w:cs="Arial"/>
                <w:sz w:val="22"/>
                <w:szCs w:val="22"/>
              </w:rPr>
            </w:pPr>
            <w:r>
              <w:rPr>
                <w:rFonts w:ascii="Arial" w:hAnsi="Arial" w:cs="Arial"/>
                <w:sz w:val="22"/>
                <w:szCs w:val="22"/>
              </w:rPr>
              <w:t>O</w:t>
            </w:r>
          </w:p>
        </w:tc>
        <w:tc>
          <w:tcPr>
            <w:tcW w:w="1187" w:type="dxa"/>
          </w:tcPr>
          <w:p w:rsidR="00336C01" w:rsidRPr="00CC719C" w:rsidRDefault="00336C01" w:rsidP="00336C01">
            <w:pPr>
              <w:pStyle w:val="NormalWeb"/>
              <w:spacing w:before="120" w:beforeAutospacing="0" w:after="120" w:afterAutospacing="0"/>
              <w:jc w:val="center"/>
              <w:rPr>
                <w:rFonts w:ascii="Arial" w:hAnsi="Arial" w:cs="Arial"/>
                <w:sz w:val="22"/>
                <w:szCs w:val="22"/>
              </w:rPr>
            </w:pPr>
            <w:r>
              <w:rPr>
                <w:rFonts w:ascii="Arial" w:hAnsi="Arial" w:cs="Arial"/>
                <w:sz w:val="22"/>
                <w:szCs w:val="22"/>
              </w:rPr>
              <w:t>P</w:t>
            </w:r>
          </w:p>
        </w:tc>
        <w:tc>
          <w:tcPr>
            <w:tcW w:w="1187" w:type="dxa"/>
          </w:tcPr>
          <w:p w:rsidR="00336C01" w:rsidRPr="00CC719C" w:rsidRDefault="00336C01" w:rsidP="00336C01">
            <w:pPr>
              <w:pStyle w:val="NormalWeb"/>
              <w:spacing w:before="120" w:beforeAutospacing="0" w:after="120" w:afterAutospacing="0"/>
              <w:jc w:val="center"/>
              <w:rPr>
                <w:rFonts w:ascii="Arial" w:hAnsi="Arial" w:cs="Arial"/>
                <w:sz w:val="22"/>
                <w:szCs w:val="22"/>
              </w:rPr>
            </w:pPr>
            <w:r>
              <w:rPr>
                <w:rFonts w:ascii="Arial" w:hAnsi="Arial" w:cs="Arial"/>
                <w:sz w:val="22"/>
                <w:szCs w:val="22"/>
              </w:rPr>
              <w:t>S</w:t>
            </w:r>
          </w:p>
        </w:tc>
      </w:tr>
      <w:tr w:rsidR="00336C01" w:rsidRPr="00CC719C" w:rsidTr="00336C01">
        <w:trPr>
          <w:jc w:val="center"/>
        </w:trPr>
        <w:tc>
          <w:tcPr>
            <w:tcW w:w="2113" w:type="dxa"/>
            <w:shd w:val="clear" w:color="auto" w:fill="E0E0E0"/>
          </w:tcPr>
          <w:p w:rsidR="00336C01" w:rsidRPr="00CC719C" w:rsidRDefault="00336C01" w:rsidP="00DA549F">
            <w:pPr>
              <w:pStyle w:val="NormalWeb"/>
              <w:spacing w:before="120" w:beforeAutospacing="0" w:after="120" w:afterAutospacing="0"/>
              <w:jc w:val="center"/>
              <w:rPr>
                <w:rFonts w:ascii="Arial" w:hAnsi="Arial" w:cs="Arial"/>
                <w:sz w:val="22"/>
                <w:szCs w:val="22"/>
              </w:rPr>
            </w:pPr>
            <w:r>
              <w:rPr>
                <w:rFonts w:ascii="Arial" w:hAnsi="Arial" w:cs="Arial"/>
                <w:sz w:val="22"/>
                <w:szCs w:val="22"/>
              </w:rPr>
              <w:t>Structure de Lewis</w:t>
            </w:r>
          </w:p>
        </w:tc>
        <w:tc>
          <w:tcPr>
            <w:tcW w:w="1200"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200"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201"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200"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187"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187"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r>
      <w:tr w:rsidR="00336C01" w:rsidRPr="00CC719C" w:rsidTr="00336C01">
        <w:trPr>
          <w:jc w:val="center"/>
        </w:trPr>
        <w:tc>
          <w:tcPr>
            <w:tcW w:w="2113" w:type="dxa"/>
            <w:shd w:val="clear" w:color="auto" w:fill="E0E0E0"/>
          </w:tcPr>
          <w:p w:rsidR="00336C01" w:rsidRPr="00CC719C" w:rsidRDefault="00336C01" w:rsidP="00DA549F">
            <w:pPr>
              <w:pStyle w:val="NormalWeb"/>
              <w:spacing w:before="120" w:beforeAutospacing="0" w:after="120" w:afterAutospacing="0"/>
              <w:jc w:val="center"/>
              <w:rPr>
                <w:rFonts w:ascii="Arial" w:hAnsi="Arial" w:cs="Arial"/>
                <w:sz w:val="22"/>
                <w:szCs w:val="22"/>
              </w:rPr>
            </w:pPr>
            <w:r w:rsidRPr="00CC719C">
              <w:rPr>
                <w:rFonts w:ascii="Arial" w:hAnsi="Arial" w:cs="Arial"/>
                <w:sz w:val="22"/>
                <w:szCs w:val="22"/>
              </w:rPr>
              <w:t>Nombre de liaisons</w:t>
            </w:r>
          </w:p>
        </w:tc>
        <w:tc>
          <w:tcPr>
            <w:tcW w:w="1200"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200"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201"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200"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187"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c>
          <w:tcPr>
            <w:tcW w:w="1187" w:type="dxa"/>
          </w:tcPr>
          <w:p w:rsidR="00336C01" w:rsidRPr="00CC719C" w:rsidRDefault="00336C01" w:rsidP="00DA549F">
            <w:pPr>
              <w:pStyle w:val="NormalWeb"/>
              <w:spacing w:before="120" w:beforeAutospacing="0" w:after="120" w:afterAutospacing="0"/>
              <w:jc w:val="center"/>
              <w:rPr>
                <w:rFonts w:ascii="Arial" w:hAnsi="Arial" w:cs="Arial"/>
                <w:sz w:val="22"/>
                <w:szCs w:val="22"/>
              </w:rPr>
            </w:pPr>
          </w:p>
        </w:tc>
      </w:tr>
    </w:tbl>
    <w:p w:rsidR="00381E20" w:rsidRPr="00381E20" w:rsidRDefault="00381E20" w:rsidP="00381E20">
      <w:pPr>
        <w:pStyle w:val="NormalWeb"/>
        <w:jc w:val="both"/>
        <w:rPr>
          <w:rFonts w:ascii="Arial" w:hAnsi="Arial" w:cs="Arial"/>
          <w:b/>
          <w:sz w:val="22"/>
          <w:szCs w:val="22"/>
        </w:rPr>
      </w:pPr>
      <w:r w:rsidRPr="00381E20">
        <w:rPr>
          <w:rFonts w:ascii="Arial" w:hAnsi="Arial" w:cs="Arial"/>
          <w:b/>
          <w:sz w:val="22"/>
          <w:szCs w:val="22"/>
          <w:u w:val="single"/>
        </w:rPr>
        <w:t>Document 2 :</w:t>
      </w:r>
      <w:r w:rsidRPr="00381E20">
        <w:rPr>
          <w:rFonts w:ascii="Arial" w:hAnsi="Arial" w:cs="Arial"/>
          <w:b/>
          <w:sz w:val="22"/>
          <w:szCs w:val="22"/>
        </w:rPr>
        <w:t xml:space="preserve"> Les biomolécules </w:t>
      </w:r>
    </w:p>
    <w:p w:rsidR="00C1071A" w:rsidRDefault="001C1807" w:rsidP="00F953BD">
      <w:pPr>
        <w:pStyle w:val="NormalWeb"/>
        <w:numPr>
          <w:ilvl w:val="0"/>
          <w:numId w:val="5"/>
        </w:numPr>
        <w:spacing w:before="0" w:beforeAutospacing="0" w:after="0" w:afterAutospacing="0"/>
        <w:jc w:val="both"/>
        <w:rPr>
          <w:rFonts w:ascii="Arial" w:hAnsi="Arial" w:cs="Arial"/>
          <w:b/>
          <w:i/>
          <w:sz w:val="22"/>
          <w:szCs w:val="22"/>
        </w:rPr>
      </w:pPr>
      <w:r>
        <w:rPr>
          <w:noProof/>
        </w:rPr>
        <w:drawing>
          <wp:anchor distT="0" distB="0" distL="114300" distR="114300" simplePos="0" relativeHeight="251658752" behindDoc="1" locked="0" layoutInCell="1" allowOverlap="1">
            <wp:simplePos x="0" y="0"/>
            <wp:positionH relativeFrom="column">
              <wp:posOffset>-88900</wp:posOffset>
            </wp:positionH>
            <wp:positionV relativeFrom="paragraph">
              <wp:posOffset>494030</wp:posOffset>
            </wp:positionV>
            <wp:extent cx="3009900" cy="2228215"/>
            <wp:effectExtent l="57150" t="38100" r="38100" b="19685"/>
            <wp:wrapTight wrapText="bothSides">
              <wp:wrapPolygon edited="0">
                <wp:start x="-410" y="-369"/>
                <wp:lineTo x="-410" y="21791"/>
                <wp:lineTo x="21873" y="21791"/>
                <wp:lineTo x="21873" y="-369"/>
                <wp:lineTo x="-410" y="-369"/>
              </wp:wrapPolygon>
            </wp:wrapTight>
            <wp:docPr id="16" name="Graphiqu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1"/>
                    <pic:cNvPicPr>
                      <a:picLocks noChangeArrowheads="1"/>
                    </pic:cNvPicPr>
                  </pic:nvPicPr>
                  <pic:blipFill>
                    <a:blip r:embed="rId58" cstate="print"/>
                    <a:srcRect l="10117" r="3999" b="7463"/>
                    <a:stretch>
                      <a:fillRect/>
                    </a:stretch>
                  </pic:blipFill>
                  <pic:spPr bwMode="auto">
                    <a:xfrm>
                      <a:off x="0" y="0"/>
                      <a:ext cx="3009900" cy="2228215"/>
                    </a:xfrm>
                    <a:prstGeom prst="rect">
                      <a:avLst/>
                    </a:prstGeom>
                    <a:noFill/>
                    <a:ln w="28575">
                      <a:solidFill>
                        <a:srgbClr val="000000"/>
                      </a:solidFill>
                      <a:miter lim="800000"/>
                      <a:headEnd/>
                      <a:tailEnd/>
                    </a:ln>
                  </pic:spPr>
                </pic:pic>
              </a:graphicData>
            </a:graphic>
          </wp:anchor>
        </w:drawing>
      </w:r>
      <w:r w:rsidR="00FF0D93">
        <w:rPr>
          <w:rFonts w:ascii="Arial" w:hAnsi="Arial" w:cs="Arial"/>
          <w:b/>
          <w:i/>
          <w:sz w:val="22"/>
          <w:szCs w:val="22"/>
        </w:rPr>
        <w:t>Composition des constituants cellulaires</w:t>
      </w:r>
      <w:r w:rsidR="001A3251" w:rsidRPr="00381E20">
        <w:rPr>
          <w:rFonts w:ascii="Arial" w:hAnsi="Arial" w:cs="Arial"/>
          <w:b/>
          <w:i/>
          <w:sz w:val="22"/>
          <w:szCs w:val="22"/>
        </w:rPr>
        <w:t>.</w:t>
      </w:r>
      <w:r w:rsidR="00FF0D93">
        <w:rPr>
          <w:rFonts w:ascii="Arial" w:hAnsi="Arial" w:cs="Arial"/>
          <w:b/>
          <w:i/>
          <w:sz w:val="22"/>
          <w:szCs w:val="22"/>
        </w:rPr>
        <w:t xml:space="preserve"> (</w:t>
      </w:r>
      <w:r w:rsidR="00FF0D93">
        <w:rPr>
          <w:rFonts w:ascii="Arial" w:hAnsi="Arial" w:cs="Arial"/>
          <w:i/>
          <w:sz w:val="22"/>
          <w:szCs w:val="22"/>
        </w:rPr>
        <w:t>Source : Biologie, des molécules aux écosystèmes, MIRAM et SCHARF, éditions LEP)</w:t>
      </w:r>
    </w:p>
    <w:p w:rsidR="00F953BD" w:rsidRDefault="00F953BD" w:rsidP="00F953BD">
      <w:pPr>
        <w:pStyle w:val="NormalWeb"/>
        <w:spacing w:before="0" w:beforeAutospacing="0" w:after="0" w:afterAutospacing="0"/>
        <w:ind w:left="1077"/>
        <w:jc w:val="both"/>
        <w:rPr>
          <w:rFonts w:ascii="Arial" w:hAnsi="Arial" w:cs="Arial"/>
          <w:b/>
          <w:i/>
          <w:sz w:val="22"/>
          <w:szCs w:val="22"/>
        </w:rPr>
      </w:pPr>
    </w:p>
    <w:p w:rsidR="00381A34" w:rsidRDefault="001C1807" w:rsidP="00F953BD">
      <w:pPr>
        <w:pStyle w:val="NormalWeb"/>
        <w:spacing w:before="0" w:beforeAutospacing="0" w:after="0" w:afterAutospacing="0"/>
        <w:ind w:left="1077"/>
        <w:jc w:val="both"/>
        <w:rPr>
          <w:rFonts w:ascii="Arial" w:hAnsi="Arial" w:cs="Arial"/>
          <w:b/>
          <w:i/>
          <w:sz w:val="22"/>
          <w:szCs w:val="22"/>
        </w:rPr>
      </w:pPr>
      <w:r>
        <w:rPr>
          <w:noProof/>
        </w:rPr>
        <w:drawing>
          <wp:anchor distT="0" distB="0" distL="114300" distR="114300" simplePos="0" relativeHeight="251659776" behindDoc="1" locked="0" layoutInCell="1" allowOverlap="1">
            <wp:simplePos x="0" y="0"/>
            <wp:positionH relativeFrom="column">
              <wp:posOffset>151130</wp:posOffset>
            </wp:positionH>
            <wp:positionV relativeFrom="paragraph">
              <wp:posOffset>11430</wp:posOffset>
            </wp:positionV>
            <wp:extent cx="3067050" cy="2228850"/>
            <wp:effectExtent l="57150" t="38100" r="38100" b="19050"/>
            <wp:wrapTight wrapText="bothSides">
              <wp:wrapPolygon edited="0">
                <wp:start x="-402" y="-369"/>
                <wp:lineTo x="-402" y="21785"/>
                <wp:lineTo x="21868" y="21785"/>
                <wp:lineTo x="21868" y="-369"/>
                <wp:lineTo x="-402" y="-369"/>
              </wp:wrapPolygon>
            </wp:wrapTight>
            <wp:docPr id="17" name="Graphiqu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phique 3"/>
                    <pic:cNvPicPr>
                      <a:picLocks noChangeArrowheads="1"/>
                    </pic:cNvPicPr>
                  </pic:nvPicPr>
                  <pic:blipFill>
                    <a:blip r:embed="rId59" cstate="print"/>
                    <a:srcRect l="13541" r="5132" b="3484"/>
                    <a:stretch>
                      <a:fillRect/>
                    </a:stretch>
                  </pic:blipFill>
                  <pic:spPr bwMode="auto">
                    <a:xfrm>
                      <a:off x="0" y="0"/>
                      <a:ext cx="3067050" cy="2228850"/>
                    </a:xfrm>
                    <a:prstGeom prst="rect">
                      <a:avLst/>
                    </a:prstGeom>
                    <a:noFill/>
                    <a:ln w="28575">
                      <a:solidFill>
                        <a:srgbClr val="000000"/>
                      </a:solidFill>
                      <a:miter lim="800000"/>
                      <a:headEnd/>
                      <a:tailEnd/>
                    </a:ln>
                  </pic:spPr>
                </pic:pic>
              </a:graphicData>
            </a:graphic>
          </wp:anchor>
        </w:drawing>
      </w:r>
    </w:p>
    <w:p w:rsidR="00381E20" w:rsidRDefault="00C1071A" w:rsidP="00F953BD">
      <w:pPr>
        <w:pStyle w:val="NormalWeb"/>
        <w:numPr>
          <w:ilvl w:val="0"/>
          <w:numId w:val="5"/>
        </w:numPr>
        <w:spacing w:before="0" w:beforeAutospacing="0" w:after="0" w:afterAutospacing="0"/>
        <w:jc w:val="both"/>
        <w:rPr>
          <w:rFonts w:ascii="Arial" w:hAnsi="Arial" w:cs="Arial"/>
          <w:b/>
          <w:i/>
          <w:sz w:val="22"/>
          <w:szCs w:val="22"/>
        </w:rPr>
      </w:pPr>
      <w:r>
        <w:rPr>
          <w:rFonts w:ascii="Arial" w:hAnsi="Arial" w:cs="Arial"/>
          <w:b/>
          <w:i/>
          <w:sz w:val="22"/>
          <w:szCs w:val="22"/>
        </w:rPr>
        <w:t>B</w:t>
      </w:r>
      <w:r w:rsidR="00381E20" w:rsidRPr="00C1071A">
        <w:rPr>
          <w:rFonts w:ascii="Arial" w:hAnsi="Arial" w:cs="Arial"/>
          <w:b/>
          <w:i/>
          <w:sz w:val="22"/>
          <w:szCs w:val="22"/>
        </w:rPr>
        <w:t>iomolécules</w:t>
      </w:r>
      <w:r>
        <w:rPr>
          <w:rFonts w:ascii="Arial" w:hAnsi="Arial" w:cs="Arial"/>
          <w:b/>
          <w:i/>
          <w:sz w:val="22"/>
          <w:szCs w:val="22"/>
        </w:rPr>
        <w:t>, macromolécules et polymère</w:t>
      </w:r>
    </w:p>
    <w:p w:rsidR="00F953BD" w:rsidRPr="00C1071A" w:rsidRDefault="00F953BD" w:rsidP="00F953BD">
      <w:pPr>
        <w:pStyle w:val="NormalWeb"/>
        <w:spacing w:before="0" w:beforeAutospacing="0" w:after="0" w:afterAutospacing="0"/>
        <w:ind w:left="1080"/>
        <w:jc w:val="both"/>
        <w:rPr>
          <w:rFonts w:ascii="Arial" w:hAnsi="Arial" w:cs="Arial"/>
          <w:b/>
          <w:i/>
          <w:sz w:val="22"/>
          <w:szCs w:val="22"/>
        </w:rPr>
      </w:pPr>
    </w:p>
    <w:p w:rsidR="00C1071A" w:rsidRDefault="00C1071A" w:rsidP="00381E20">
      <w:pPr>
        <w:pStyle w:val="NormalWeb"/>
        <w:spacing w:before="0" w:beforeAutospacing="0" w:after="0" w:afterAutospacing="0"/>
        <w:ind w:firstLine="708"/>
        <w:jc w:val="both"/>
        <w:rPr>
          <w:rFonts w:ascii="Arial" w:hAnsi="Arial" w:cs="Arial"/>
          <w:sz w:val="22"/>
          <w:szCs w:val="22"/>
        </w:rPr>
      </w:pPr>
      <w:r>
        <w:rPr>
          <w:rFonts w:ascii="Arial" w:hAnsi="Arial" w:cs="Arial"/>
          <w:sz w:val="22"/>
          <w:szCs w:val="22"/>
        </w:rPr>
        <w:t xml:space="preserve">Les biomolécules sont des petites molécules organiques qui s’assemblent dans les cellules pour former de grosses molécules appelés </w:t>
      </w:r>
      <w:r w:rsidRPr="00381A34">
        <w:rPr>
          <w:rFonts w:ascii="Arial" w:hAnsi="Arial" w:cs="Arial"/>
          <w:b/>
          <w:i/>
          <w:sz w:val="22"/>
          <w:szCs w:val="22"/>
        </w:rPr>
        <w:t>macromolécules</w:t>
      </w:r>
      <w:r>
        <w:rPr>
          <w:rFonts w:ascii="Arial" w:hAnsi="Arial" w:cs="Arial"/>
          <w:sz w:val="22"/>
          <w:szCs w:val="22"/>
        </w:rPr>
        <w:t xml:space="preserve"> par les biologistes. Ces molécules géantes, parfois constituées de milliers d’atomes, se divisent en 4 grandes classes : les glucides, les lipides, les protéines et les acides nucléiques.</w:t>
      </w:r>
    </w:p>
    <w:p w:rsidR="00C1071A" w:rsidRDefault="00C1071A" w:rsidP="00381E20">
      <w:pPr>
        <w:pStyle w:val="NormalWeb"/>
        <w:spacing w:before="0" w:beforeAutospacing="0" w:after="0" w:afterAutospacing="0"/>
        <w:ind w:firstLine="708"/>
        <w:jc w:val="both"/>
        <w:rPr>
          <w:rFonts w:ascii="Arial" w:hAnsi="Arial" w:cs="Arial"/>
          <w:sz w:val="22"/>
          <w:szCs w:val="22"/>
        </w:rPr>
      </w:pPr>
    </w:p>
    <w:p w:rsidR="00C1071A" w:rsidRDefault="00C1071A" w:rsidP="00381E20">
      <w:pPr>
        <w:pStyle w:val="NormalWeb"/>
        <w:spacing w:before="0" w:beforeAutospacing="0" w:after="0" w:afterAutospacing="0"/>
        <w:ind w:firstLine="708"/>
        <w:jc w:val="both"/>
        <w:rPr>
          <w:rFonts w:ascii="Arial" w:hAnsi="Arial" w:cs="Arial"/>
          <w:sz w:val="22"/>
          <w:szCs w:val="22"/>
        </w:rPr>
      </w:pPr>
      <w:r>
        <w:rPr>
          <w:rFonts w:ascii="Arial" w:hAnsi="Arial" w:cs="Arial"/>
          <w:sz w:val="22"/>
          <w:szCs w:val="22"/>
        </w:rPr>
        <w:t xml:space="preserve">Les cellules élaborent ces macromolécules en liant des molécules organiques relativement petites pour former des chaînes appelées </w:t>
      </w:r>
      <w:r w:rsidRPr="00381A34">
        <w:rPr>
          <w:rFonts w:ascii="Arial" w:hAnsi="Arial" w:cs="Arial"/>
          <w:b/>
          <w:i/>
          <w:sz w:val="22"/>
          <w:szCs w:val="22"/>
        </w:rPr>
        <w:t>polymères</w:t>
      </w:r>
      <w:r>
        <w:rPr>
          <w:rFonts w:ascii="Arial" w:hAnsi="Arial" w:cs="Arial"/>
          <w:sz w:val="22"/>
          <w:szCs w:val="22"/>
        </w:rPr>
        <w:t>. Un polymère est une grosse molécule constituée d’un grand nombre d’unités structurales de base identiques ou semblables qui sont rattachées le long d’une chaîne pouvant se déployer de différentes façons dans l’espace. Les molécules organiques ou groupes de molécules organiques qui servent d’unités structurales de bas</w:t>
      </w:r>
      <w:r w:rsidR="00381A34">
        <w:rPr>
          <w:rFonts w:ascii="Arial" w:hAnsi="Arial" w:cs="Arial"/>
          <w:sz w:val="22"/>
          <w:szCs w:val="22"/>
        </w:rPr>
        <w:t>e</w:t>
      </w:r>
      <w:r>
        <w:rPr>
          <w:rFonts w:ascii="Arial" w:hAnsi="Arial" w:cs="Arial"/>
          <w:sz w:val="22"/>
          <w:szCs w:val="22"/>
        </w:rPr>
        <w:t xml:space="preserve"> s’appellent les monomères. </w:t>
      </w:r>
    </w:p>
    <w:p w:rsidR="001A3251" w:rsidRDefault="00C1071A" w:rsidP="00C1071A">
      <w:pPr>
        <w:pStyle w:val="NormalWeb"/>
        <w:spacing w:before="0" w:beforeAutospacing="0" w:after="0" w:afterAutospacing="0"/>
        <w:ind w:firstLine="708"/>
        <w:jc w:val="both"/>
        <w:rPr>
          <w:rFonts w:ascii="Arial" w:hAnsi="Arial" w:cs="Arial"/>
          <w:sz w:val="22"/>
          <w:szCs w:val="22"/>
        </w:rPr>
      </w:pPr>
      <w:r>
        <w:rPr>
          <w:rFonts w:ascii="Arial" w:hAnsi="Arial" w:cs="Arial"/>
          <w:sz w:val="22"/>
          <w:szCs w:val="22"/>
        </w:rPr>
        <w:t xml:space="preserve"> </w:t>
      </w:r>
      <w:r w:rsidR="004479C2">
        <w:rPr>
          <w:rFonts w:ascii="Arial" w:hAnsi="Arial" w:cs="Arial"/>
          <w:sz w:val="22"/>
          <w:szCs w:val="22"/>
        </w:rPr>
        <w:t xml:space="preserve">Les macromolécules différent par leurs monomères, mais ils se lient fondamentalement toujours par le biais du même mécanisme, à savoir une réaction de condensation. Les monomères des protéines sont les acides aminés, ceux des glucides sont les oses et pour les </w:t>
      </w:r>
      <w:r w:rsidR="00381E20">
        <w:rPr>
          <w:rFonts w:ascii="Arial" w:hAnsi="Arial" w:cs="Arial"/>
          <w:sz w:val="22"/>
          <w:szCs w:val="22"/>
        </w:rPr>
        <w:t>lipides</w:t>
      </w:r>
      <w:r w:rsidR="004479C2">
        <w:rPr>
          <w:rFonts w:ascii="Arial" w:hAnsi="Arial" w:cs="Arial"/>
          <w:sz w:val="22"/>
          <w:szCs w:val="22"/>
        </w:rPr>
        <w:t>, ceux sont majoritairement des acides gras.</w:t>
      </w:r>
    </w:p>
    <w:p w:rsidR="00381E20" w:rsidRDefault="00381E20" w:rsidP="00381E20">
      <w:pPr>
        <w:pStyle w:val="NormalWeb"/>
        <w:spacing w:before="0" w:beforeAutospacing="0" w:after="0" w:afterAutospacing="0"/>
        <w:ind w:firstLine="709"/>
        <w:jc w:val="both"/>
        <w:rPr>
          <w:rFonts w:ascii="Arial" w:hAnsi="Arial" w:cs="Arial"/>
          <w:sz w:val="22"/>
          <w:szCs w:val="22"/>
        </w:rPr>
      </w:pPr>
    </w:p>
    <w:p w:rsidR="00381E20" w:rsidRPr="00381E20" w:rsidRDefault="00381E20" w:rsidP="00381E20">
      <w:pPr>
        <w:pStyle w:val="NormalWeb"/>
        <w:numPr>
          <w:ilvl w:val="0"/>
          <w:numId w:val="5"/>
        </w:numPr>
        <w:spacing w:before="0" w:beforeAutospacing="0" w:after="0" w:afterAutospacing="0"/>
        <w:jc w:val="both"/>
        <w:rPr>
          <w:rFonts w:ascii="Arial" w:hAnsi="Arial" w:cs="Arial"/>
          <w:b/>
          <w:i/>
          <w:sz w:val="22"/>
          <w:szCs w:val="22"/>
        </w:rPr>
      </w:pPr>
      <w:r w:rsidRPr="00381E20">
        <w:rPr>
          <w:rFonts w:ascii="Arial" w:hAnsi="Arial" w:cs="Arial"/>
          <w:b/>
          <w:i/>
          <w:sz w:val="22"/>
          <w:szCs w:val="22"/>
        </w:rPr>
        <w:lastRenderedPageBreak/>
        <w:t>Les biomolécules et leurs « briques élémentaires »</w:t>
      </w:r>
    </w:p>
    <w:p w:rsidR="00381E20" w:rsidRDefault="00381E20" w:rsidP="00381E20">
      <w:pPr>
        <w:pStyle w:val="NormalWeb"/>
        <w:spacing w:before="0" w:beforeAutospacing="0" w:after="0" w:afterAutospacing="0"/>
        <w:ind w:firstLine="709"/>
        <w:jc w:val="both"/>
        <w:rPr>
          <w:rFonts w:ascii="Arial" w:hAnsi="Arial" w:cs="Arial"/>
          <w:sz w:val="22"/>
          <w:szCs w:val="22"/>
        </w:rPr>
      </w:pPr>
    </w:p>
    <w:p w:rsidR="001A3251" w:rsidRDefault="00F907CF" w:rsidP="001A3251">
      <w:pPr>
        <w:pStyle w:val="NormalWeb"/>
        <w:ind w:left="720"/>
        <w:rPr>
          <w:rFonts w:ascii="Arial" w:hAnsi="Arial" w:cs="Arial"/>
          <w:sz w:val="22"/>
          <w:szCs w:val="22"/>
        </w:rPr>
      </w:pPr>
      <w:r>
        <w:rPr>
          <w:rFonts w:ascii="Arial" w:hAnsi="Arial" w:cs="Arial"/>
          <w:noProof/>
          <w:sz w:val="22"/>
          <w:szCs w:val="22"/>
        </w:rPr>
        <w:pict>
          <v:oval id="_x0000_s1030" style="position:absolute;left:0;text-align:left;margin-left:352.15pt;margin-top:2.9pt;width:120.75pt;height:35.25pt;z-index:251650560">
            <v:textbox>
              <w:txbxContent>
                <w:p w:rsidR="00DA4243" w:rsidRPr="00DA4243" w:rsidRDefault="00DA4243" w:rsidP="00DA4243">
                  <w:pPr>
                    <w:pStyle w:val="NormalWeb"/>
                    <w:jc w:val="center"/>
                    <w:rPr>
                      <w:rFonts w:ascii="Arial" w:hAnsi="Arial" w:cs="Arial"/>
                      <w:b/>
                      <w:sz w:val="22"/>
                      <w:szCs w:val="22"/>
                    </w:rPr>
                  </w:pPr>
                  <w:r w:rsidRPr="00DA4243">
                    <w:rPr>
                      <w:rFonts w:ascii="Arial" w:hAnsi="Arial" w:cs="Arial"/>
                      <w:b/>
                      <w:sz w:val="22"/>
                      <w:szCs w:val="22"/>
                    </w:rPr>
                    <w:t>Protéines</w:t>
                  </w:r>
                </w:p>
                <w:p w:rsidR="00DA4243" w:rsidRDefault="00DA4243" w:rsidP="00DA4243"/>
              </w:txbxContent>
            </v:textbox>
          </v:oval>
        </w:pict>
      </w:r>
      <w:r>
        <w:rPr>
          <w:rFonts w:ascii="Arial" w:hAnsi="Arial" w:cs="Arial"/>
          <w:noProof/>
          <w:sz w:val="22"/>
          <w:szCs w:val="22"/>
        </w:rPr>
        <w:pict>
          <v:oval id="_x0000_s1028" style="position:absolute;left:0;text-align:left;margin-left:8.65pt;margin-top:2.9pt;width:124.5pt;height:35.25pt;z-index:251648512">
            <v:textbox>
              <w:txbxContent>
                <w:p w:rsidR="00DA4243" w:rsidRPr="00DA4243" w:rsidRDefault="00DA4243" w:rsidP="00DA4243">
                  <w:pPr>
                    <w:pStyle w:val="NormalWeb"/>
                    <w:jc w:val="center"/>
                    <w:rPr>
                      <w:rFonts w:ascii="Arial" w:hAnsi="Arial" w:cs="Arial"/>
                      <w:b/>
                      <w:sz w:val="22"/>
                      <w:szCs w:val="22"/>
                    </w:rPr>
                  </w:pPr>
                  <w:r w:rsidRPr="00DA4243">
                    <w:rPr>
                      <w:rFonts w:ascii="Arial" w:hAnsi="Arial" w:cs="Arial"/>
                      <w:b/>
                      <w:sz w:val="22"/>
                      <w:szCs w:val="22"/>
                    </w:rPr>
                    <w:t>Lipides</w:t>
                  </w:r>
                </w:p>
                <w:p w:rsidR="00DA4243" w:rsidRDefault="00DA4243"/>
              </w:txbxContent>
            </v:textbox>
          </v:oval>
        </w:pict>
      </w:r>
      <w:r>
        <w:rPr>
          <w:rFonts w:ascii="Arial" w:hAnsi="Arial" w:cs="Arial"/>
          <w:noProof/>
          <w:sz w:val="22"/>
          <w:szCs w:val="22"/>
        </w:rPr>
        <w:pict>
          <v:oval id="_x0000_s1029" style="position:absolute;left:0;text-align:left;margin-left:172.15pt;margin-top:2.9pt;width:128.25pt;height:35.25pt;z-index:251649536">
            <v:textbox>
              <w:txbxContent>
                <w:p w:rsidR="00DA4243" w:rsidRPr="00DA4243" w:rsidRDefault="00381E20" w:rsidP="00DA4243">
                  <w:pPr>
                    <w:pStyle w:val="NormalWeb"/>
                    <w:jc w:val="center"/>
                    <w:rPr>
                      <w:rFonts w:ascii="Arial" w:hAnsi="Arial" w:cs="Arial"/>
                      <w:b/>
                      <w:sz w:val="22"/>
                      <w:szCs w:val="22"/>
                    </w:rPr>
                  </w:pPr>
                  <w:r>
                    <w:rPr>
                      <w:rFonts w:ascii="Arial" w:hAnsi="Arial" w:cs="Arial"/>
                      <w:b/>
                      <w:sz w:val="22"/>
                      <w:szCs w:val="22"/>
                    </w:rPr>
                    <w:t>……………….</w:t>
                  </w:r>
                </w:p>
                <w:p w:rsidR="00DA4243" w:rsidRDefault="00DA4243" w:rsidP="00DA4243"/>
              </w:txbxContent>
            </v:textbox>
          </v:oval>
        </w:pict>
      </w:r>
    </w:p>
    <w:p w:rsidR="001A3251" w:rsidRDefault="00F907CF" w:rsidP="001A3251">
      <w:pPr>
        <w:pStyle w:val="NormalWeb"/>
        <w:ind w:left="720"/>
        <w:rPr>
          <w:rFonts w:ascii="Arial" w:hAnsi="Arial" w:cs="Arial"/>
          <w:sz w:val="22"/>
          <w:szCs w:val="22"/>
        </w:rPr>
      </w:pPr>
      <w:r>
        <w:rPr>
          <w:rFonts w:ascii="Arial" w:hAnsi="Arial" w:cs="Arial"/>
          <w:noProof/>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5" type="#_x0000_t67" style="position:absolute;left:0;text-align:left;margin-left:55.9pt;margin-top:2.9pt;width:21pt;height:19.5pt;z-index:251654656"/>
        </w:pict>
      </w:r>
      <w:r>
        <w:rPr>
          <w:rFonts w:ascii="Arial" w:hAnsi="Arial" w:cs="Arial"/>
          <w:noProof/>
          <w:sz w:val="22"/>
          <w:szCs w:val="22"/>
        </w:rPr>
        <w:pict>
          <v:shape id="_x0000_s1036" type="#_x0000_t67" style="position:absolute;left:0;text-align:left;margin-left:223.8pt;margin-top:2.9pt;width:21pt;height:19.5pt;z-index:251655680"/>
        </w:pict>
      </w:r>
      <w:r>
        <w:rPr>
          <w:rFonts w:ascii="Arial" w:hAnsi="Arial" w:cs="Arial"/>
          <w:noProof/>
          <w:sz w:val="22"/>
          <w:szCs w:val="22"/>
        </w:rPr>
        <w:pict>
          <v:shape id="_x0000_s1037" type="#_x0000_t67" style="position:absolute;left:0;text-align:left;margin-left:403.8pt;margin-top:2.9pt;width:21pt;height:19.5pt;z-index:251656704"/>
        </w:pict>
      </w:r>
    </w:p>
    <w:p w:rsidR="001A3251" w:rsidRDefault="00F907CF" w:rsidP="001A3251">
      <w:pPr>
        <w:pStyle w:val="NormalWeb"/>
        <w:ind w:left="720"/>
        <w:rPr>
          <w:rFonts w:ascii="Arial" w:hAnsi="Arial" w:cs="Arial"/>
          <w:sz w:val="22"/>
          <w:szCs w:val="22"/>
        </w:rPr>
      </w:pPr>
      <w:r>
        <w:rPr>
          <w:rFonts w:ascii="Arial" w:hAnsi="Arial" w:cs="Arial"/>
          <w:noProof/>
          <w:sz w:val="22"/>
          <w:szCs w:val="22"/>
        </w:rPr>
        <w:pict>
          <v:rect id="_x0000_s1034" style="position:absolute;left:0;text-align:left;margin-left:369.4pt;margin-top:4.75pt;width:89.25pt;height:26.25pt;z-index:251653632">
            <v:textbox>
              <w:txbxContent>
                <w:p w:rsidR="00DA4243" w:rsidRPr="00381E20" w:rsidRDefault="00381E20" w:rsidP="00381E20">
                  <w:pPr>
                    <w:jc w:val="center"/>
                  </w:pPr>
                  <w:r>
                    <w:t>………………………</w:t>
                  </w:r>
                </w:p>
              </w:txbxContent>
            </v:textbox>
          </v:rect>
        </w:pict>
      </w:r>
      <w:r>
        <w:rPr>
          <w:rFonts w:ascii="Arial" w:hAnsi="Arial" w:cs="Arial"/>
          <w:noProof/>
          <w:sz w:val="22"/>
          <w:szCs w:val="22"/>
        </w:rPr>
        <w:pict>
          <v:rect id="_x0000_s1033" style="position:absolute;left:0;text-align:left;margin-left:192.4pt;margin-top:4.75pt;width:89.25pt;height:26.25pt;z-index:251652608">
            <v:textbox>
              <w:txbxContent>
                <w:p w:rsidR="00DA4243" w:rsidRPr="00381A34" w:rsidRDefault="00DA4243" w:rsidP="00DA4243">
                  <w:pPr>
                    <w:jc w:val="center"/>
                    <w:rPr>
                      <w:rFonts w:ascii="Arial" w:hAnsi="Arial" w:cs="Arial"/>
                      <w:b/>
                    </w:rPr>
                  </w:pPr>
                  <w:r w:rsidRPr="00381A34">
                    <w:rPr>
                      <w:rFonts w:ascii="Arial" w:hAnsi="Arial" w:cs="Arial"/>
                      <w:b/>
                    </w:rPr>
                    <w:t>Oses</w:t>
                  </w:r>
                </w:p>
              </w:txbxContent>
            </v:textbox>
          </v:rect>
        </w:pict>
      </w:r>
      <w:r>
        <w:rPr>
          <w:rFonts w:ascii="Arial" w:hAnsi="Arial" w:cs="Arial"/>
          <w:noProof/>
          <w:sz w:val="22"/>
          <w:szCs w:val="22"/>
        </w:rPr>
        <w:pict>
          <v:rect id="_x0000_s1032" style="position:absolute;left:0;text-align:left;margin-left:23.65pt;margin-top:4.75pt;width:89.25pt;height:26.25pt;z-index:251651584">
            <v:textbox>
              <w:txbxContent>
                <w:p w:rsidR="00DA4243" w:rsidRPr="00381E20" w:rsidRDefault="00381E20" w:rsidP="00381E20">
                  <w:r>
                    <w:t>………………………...</w:t>
                  </w:r>
                </w:p>
              </w:txbxContent>
            </v:textbox>
          </v:rect>
        </w:pict>
      </w:r>
    </w:p>
    <w:p w:rsidR="001A3251" w:rsidRDefault="001A3251" w:rsidP="006E65F6">
      <w:pPr>
        <w:pStyle w:val="NormalWeb"/>
        <w:spacing w:before="0" w:beforeAutospacing="0" w:after="0" w:afterAutospacing="0"/>
        <w:ind w:left="720"/>
        <w:rPr>
          <w:rFonts w:ascii="Arial" w:hAnsi="Arial" w:cs="Arial"/>
          <w:sz w:val="22"/>
          <w:szCs w:val="22"/>
        </w:rPr>
      </w:pPr>
    </w:p>
    <w:p w:rsidR="00381A34" w:rsidRDefault="00381A34" w:rsidP="006E65F6">
      <w:pPr>
        <w:pStyle w:val="NormalWeb"/>
        <w:spacing w:before="0" w:beforeAutospacing="0" w:after="0" w:afterAutospacing="0"/>
        <w:ind w:left="720"/>
        <w:rPr>
          <w:rFonts w:ascii="Arial" w:hAnsi="Arial" w:cs="Arial"/>
          <w:sz w:val="22"/>
          <w:szCs w:val="22"/>
        </w:rPr>
      </w:pPr>
    </w:p>
    <w:p w:rsidR="00381A34" w:rsidRDefault="00381A34" w:rsidP="006E65F6">
      <w:pPr>
        <w:pStyle w:val="NormalWeb"/>
        <w:spacing w:before="0" w:beforeAutospacing="0" w:after="0" w:afterAutospacing="0"/>
        <w:ind w:left="720"/>
        <w:rPr>
          <w:rFonts w:ascii="Arial" w:hAnsi="Arial" w:cs="Arial"/>
          <w:sz w:val="22"/>
          <w:szCs w:val="22"/>
        </w:rPr>
      </w:pPr>
    </w:p>
    <w:p w:rsidR="00F953BD" w:rsidRDefault="00F953BD" w:rsidP="00F953BD">
      <w:pPr>
        <w:pStyle w:val="NormalWeb"/>
        <w:numPr>
          <w:ilvl w:val="0"/>
          <w:numId w:val="4"/>
        </w:numPr>
        <w:spacing w:before="120" w:beforeAutospacing="0" w:after="120" w:afterAutospacing="0"/>
        <w:ind w:left="714" w:hanging="357"/>
        <w:jc w:val="both"/>
        <w:rPr>
          <w:rFonts w:ascii="Arial" w:hAnsi="Arial" w:cs="Arial"/>
          <w:sz w:val="22"/>
          <w:szCs w:val="22"/>
        </w:rPr>
      </w:pPr>
      <w:r>
        <w:rPr>
          <w:rFonts w:ascii="Arial" w:hAnsi="Arial" w:cs="Arial"/>
          <w:sz w:val="22"/>
          <w:szCs w:val="22"/>
        </w:rPr>
        <w:t xml:space="preserve">Quelles sont les </w:t>
      </w:r>
      <w:r w:rsidR="001A25BF">
        <w:rPr>
          <w:rFonts w:ascii="Arial" w:hAnsi="Arial" w:cs="Arial"/>
          <w:sz w:val="22"/>
          <w:szCs w:val="22"/>
        </w:rPr>
        <w:t xml:space="preserve">biomolécules présentes dans les organismes vivants ? </w:t>
      </w:r>
    </w:p>
    <w:p w:rsidR="00381A34" w:rsidRDefault="00381A34" w:rsidP="00F953BD">
      <w:pPr>
        <w:pStyle w:val="NormalWeb"/>
        <w:numPr>
          <w:ilvl w:val="0"/>
          <w:numId w:val="4"/>
        </w:numPr>
        <w:spacing w:before="120" w:beforeAutospacing="0" w:after="120" w:afterAutospacing="0"/>
        <w:ind w:left="714" w:hanging="357"/>
        <w:jc w:val="both"/>
        <w:rPr>
          <w:rFonts w:ascii="Arial" w:hAnsi="Arial" w:cs="Arial"/>
          <w:sz w:val="22"/>
          <w:szCs w:val="22"/>
        </w:rPr>
      </w:pPr>
      <w:r>
        <w:rPr>
          <w:rFonts w:ascii="Arial" w:hAnsi="Arial" w:cs="Arial"/>
          <w:sz w:val="22"/>
          <w:szCs w:val="22"/>
        </w:rPr>
        <w:t>Compléter la partie c du document 2 en vous aidant de la partie b.</w:t>
      </w:r>
    </w:p>
    <w:p w:rsidR="00F953BD" w:rsidRPr="00F953BD" w:rsidRDefault="00F953BD" w:rsidP="00F953BD">
      <w:pPr>
        <w:pStyle w:val="NormalWeb"/>
        <w:numPr>
          <w:ilvl w:val="0"/>
          <w:numId w:val="4"/>
        </w:numPr>
        <w:spacing w:before="120" w:beforeAutospacing="0" w:after="120" w:afterAutospacing="0"/>
        <w:ind w:left="714" w:hanging="357"/>
        <w:jc w:val="both"/>
        <w:rPr>
          <w:rFonts w:ascii="Arial" w:hAnsi="Arial" w:cs="Arial"/>
          <w:sz w:val="22"/>
          <w:szCs w:val="22"/>
        </w:rPr>
      </w:pPr>
      <w:r>
        <w:rPr>
          <w:rFonts w:ascii="Arial" w:hAnsi="Arial" w:cs="Arial"/>
          <w:sz w:val="22"/>
          <w:szCs w:val="22"/>
        </w:rPr>
        <w:t xml:space="preserve">D’après le document 2, partie b, si l’on représente un monomère </w:t>
      </w:r>
      <w:proofErr w:type="gramStart"/>
      <w:r>
        <w:rPr>
          <w:rFonts w:ascii="Arial" w:hAnsi="Arial" w:cs="Arial"/>
          <w:sz w:val="22"/>
          <w:szCs w:val="22"/>
        </w:rPr>
        <w:t xml:space="preserve">par </w:t>
      </w:r>
      <w:proofErr w:type="gramEnd"/>
      <w:r w:rsidRPr="00F953BD">
        <w:rPr>
          <w:rFonts w:ascii="Arial" w:hAnsi="Arial" w:cs="Arial"/>
          <w:b/>
          <w:sz w:val="40"/>
          <w:szCs w:val="40"/>
        </w:rPr>
        <w:sym w:font="Wingdings 2" w:char="F035"/>
      </w:r>
      <w:r>
        <w:rPr>
          <w:rFonts w:ascii="Arial" w:hAnsi="Arial" w:cs="Arial"/>
          <w:sz w:val="22"/>
          <w:szCs w:val="22"/>
        </w:rPr>
        <w:t>, quelle est la représentation du polymère correspondant à l’</w:t>
      </w:r>
      <w:r w:rsidR="00381A34">
        <w:rPr>
          <w:rFonts w:ascii="Arial" w:hAnsi="Arial" w:cs="Arial"/>
          <w:sz w:val="22"/>
          <w:szCs w:val="22"/>
        </w:rPr>
        <w:t xml:space="preserve">enchaînement répété </w:t>
      </w:r>
      <w:r>
        <w:rPr>
          <w:rFonts w:ascii="Arial" w:hAnsi="Arial" w:cs="Arial"/>
          <w:sz w:val="22"/>
          <w:szCs w:val="22"/>
        </w:rPr>
        <w:t>de ce monomère ?</w:t>
      </w:r>
    </w:p>
    <w:p w:rsidR="000925EF" w:rsidRDefault="000925EF" w:rsidP="006E65F6">
      <w:pPr>
        <w:pStyle w:val="NormalWeb"/>
        <w:spacing w:before="0" w:beforeAutospacing="0" w:after="0" w:afterAutospacing="0"/>
        <w:rPr>
          <w:rFonts w:ascii="Arial" w:hAnsi="Arial" w:cs="Arial"/>
          <w:b/>
          <w:iCs/>
          <w:sz w:val="22"/>
          <w:szCs w:val="22"/>
          <w:u w:val="single"/>
        </w:rPr>
      </w:pPr>
    </w:p>
    <w:p w:rsidR="000925EF" w:rsidRDefault="000925EF" w:rsidP="006E65F6">
      <w:pPr>
        <w:pStyle w:val="NormalWeb"/>
        <w:spacing w:before="0" w:beforeAutospacing="0" w:after="0" w:afterAutospacing="0"/>
        <w:rPr>
          <w:rFonts w:ascii="Arial" w:hAnsi="Arial" w:cs="Arial"/>
          <w:b/>
          <w:sz w:val="22"/>
          <w:szCs w:val="22"/>
        </w:rPr>
      </w:pPr>
      <w:r>
        <w:rPr>
          <w:rFonts w:ascii="Arial" w:hAnsi="Arial" w:cs="Arial"/>
          <w:b/>
          <w:iCs/>
          <w:sz w:val="22"/>
          <w:szCs w:val="22"/>
          <w:u w:val="single"/>
        </w:rPr>
        <w:t>Document 3</w:t>
      </w:r>
      <w:r w:rsidR="009C7D2B" w:rsidRPr="00CC719C">
        <w:rPr>
          <w:rFonts w:ascii="Arial" w:hAnsi="Arial" w:cs="Arial"/>
          <w:b/>
          <w:iCs/>
          <w:sz w:val="22"/>
          <w:szCs w:val="22"/>
          <w:u w:val="single"/>
        </w:rPr>
        <w:t xml:space="preserve"> : </w:t>
      </w:r>
      <w:r w:rsidRPr="00CC719C">
        <w:rPr>
          <w:rFonts w:ascii="Arial" w:hAnsi="Arial" w:cs="Arial"/>
          <w:b/>
          <w:sz w:val="22"/>
          <w:szCs w:val="22"/>
        </w:rPr>
        <w:t>Familles chimiques et groupes caractéristiques :</w:t>
      </w:r>
    </w:p>
    <w:p w:rsidR="006E65F6" w:rsidRDefault="006E65F6" w:rsidP="006E65F6">
      <w:pPr>
        <w:pStyle w:val="NormalWeb"/>
        <w:spacing w:before="0" w:beforeAutospacing="0" w:after="0" w:afterAutospacing="0"/>
        <w:rPr>
          <w:rFonts w:ascii="Arial" w:hAnsi="Arial" w:cs="Arial"/>
          <w:b/>
          <w:iCs/>
          <w:sz w:val="22"/>
          <w:szCs w:val="22"/>
          <w:u w:val="single"/>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79"/>
        <w:gridCol w:w="5427"/>
        <w:gridCol w:w="1782"/>
      </w:tblGrid>
      <w:tr w:rsidR="000925EF" w:rsidRPr="00CC719C" w:rsidTr="000925EF">
        <w:tc>
          <w:tcPr>
            <w:tcW w:w="2079" w:type="dxa"/>
            <w:shd w:val="clear" w:color="auto" w:fill="E6E6E6"/>
          </w:tcPr>
          <w:p w:rsidR="000925EF" w:rsidRPr="00CC719C" w:rsidRDefault="000925EF" w:rsidP="00675C88">
            <w:pPr>
              <w:spacing w:after="0"/>
              <w:jc w:val="center"/>
              <w:rPr>
                <w:rFonts w:ascii="Arial" w:hAnsi="Arial" w:cs="Arial"/>
                <w:b/>
              </w:rPr>
            </w:pPr>
            <w:r w:rsidRPr="00CC719C">
              <w:rPr>
                <w:rFonts w:ascii="Arial" w:hAnsi="Arial" w:cs="Arial"/>
                <w:b/>
              </w:rPr>
              <w:t>Famille</w:t>
            </w:r>
          </w:p>
        </w:tc>
        <w:tc>
          <w:tcPr>
            <w:tcW w:w="5427" w:type="dxa"/>
            <w:shd w:val="clear" w:color="auto" w:fill="E6E6E6"/>
          </w:tcPr>
          <w:p w:rsidR="000925EF" w:rsidRPr="00CC719C" w:rsidRDefault="000925EF" w:rsidP="00675C88">
            <w:pPr>
              <w:spacing w:after="0"/>
              <w:jc w:val="center"/>
              <w:rPr>
                <w:rFonts w:ascii="Arial" w:hAnsi="Arial" w:cs="Arial"/>
                <w:b/>
              </w:rPr>
            </w:pPr>
            <w:r w:rsidRPr="00CC719C">
              <w:rPr>
                <w:rFonts w:ascii="Arial" w:hAnsi="Arial" w:cs="Arial"/>
                <w:b/>
              </w:rPr>
              <w:t>Descriptif</w:t>
            </w:r>
          </w:p>
        </w:tc>
        <w:tc>
          <w:tcPr>
            <w:tcW w:w="1782" w:type="dxa"/>
            <w:shd w:val="clear" w:color="auto" w:fill="E6E6E6"/>
          </w:tcPr>
          <w:p w:rsidR="000925EF" w:rsidRPr="00CC719C" w:rsidRDefault="000925EF" w:rsidP="00675C88">
            <w:pPr>
              <w:spacing w:after="0"/>
              <w:jc w:val="center"/>
              <w:rPr>
                <w:rFonts w:ascii="Arial" w:hAnsi="Arial" w:cs="Arial"/>
                <w:b/>
              </w:rPr>
            </w:pPr>
            <w:r w:rsidRPr="00CC719C">
              <w:rPr>
                <w:rFonts w:ascii="Arial" w:hAnsi="Arial" w:cs="Arial"/>
                <w:b/>
              </w:rPr>
              <w:t>Groupe caractéristique</w:t>
            </w:r>
          </w:p>
        </w:tc>
      </w:tr>
      <w:tr w:rsidR="000925EF" w:rsidRPr="00CC719C" w:rsidTr="000925EF">
        <w:tc>
          <w:tcPr>
            <w:tcW w:w="2079" w:type="dxa"/>
          </w:tcPr>
          <w:p w:rsidR="000925EF" w:rsidRPr="00CC719C" w:rsidRDefault="000925EF" w:rsidP="00675C88">
            <w:pPr>
              <w:spacing w:after="0" w:line="240" w:lineRule="auto"/>
              <w:jc w:val="center"/>
              <w:rPr>
                <w:rFonts w:ascii="Arial" w:hAnsi="Arial" w:cs="Arial"/>
              </w:rPr>
            </w:pPr>
            <w:r w:rsidRPr="00CC719C">
              <w:rPr>
                <w:rFonts w:ascii="Arial" w:hAnsi="Arial" w:cs="Arial"/>
              </w:rPr>
              <w:t>Alcool</w:t>
            </w:r>
          </w:p>
        </w:tc>
        <w:tc>
          <w:tcPr>
            <w:tcW w:w="5427" w:type="dxa"/>
          </w:tcPr>
          <w:p w:rsidR="000925EF" w:rsidRPr="00CC719C" w:rsidRDefault="000925EF" w:rsidP="00675C88">
            <w:pPr>
              <w:spacing w:after="0" w:line="240" w:lineRule="auto"/>
              <w:jc w:val="center"/>
              <w:rPr>
                <w:rFonts w:ascii="Arial" w:hAnsi="Arial" w:cs="Arial"/>
                <w:i/>
              </w:rPr>
            </w:pPr>
            <w:r w:rsidRPr="00CC719C">
              <w:rPr>
                <w:rFonts w:ascii="Arial" w:hAnsi="Arial" w:cs="Arial"/>
                <w:i/>
              </w:rPr>
              <w:t>Un des atomes de carbone de la chaîne carbonée est lié simplement à un Oxygène, lui-même lié à un Hydrogène.</w:t>
            </w:r>
          </w:p>
        </w:tc>
        <w:tc>
          <w:tcPr>
            <w:tcW w:w="1782" w:type="dxa"/>
          </w:tcPr>
          <w:p w:rsidR="000925EF" w:rsidRDefault="000925EF" w:rsidP="00675C88">
            <w:pPr>
              <w:spacing w:after="0" w:line="240" w:lineRule="auto"/>
              <w:jc w:val="center"/>
              <w:rPr>
                <w:rFonts w:ascii="Arial" w:hAnsi="Arial" w:cs="Arial"/>
              </w:rPr>
            </w:pPr>
          </w:p>
          <w:p w:rsidR="000925EF" w:rsidRPr="009C7D2B" w:rsidRDefault="000925EF" w:rsidP="00675C88">
            <w:pPr>
              <w:spacing w:after="0" w:line="240" w:lineRule="auto"/>
              <w:jc w:val="center"/>
              <w:rPr>
                <w:rFonts w:ascii="Arial" w:hAnsi="Arial" w:cs="Arial"/>
              </w:rPr>
            </w:pPr>
            <w:r w:rsidRPr="009C7D2B">
              <w:rPr>
                <w:rFonts w:ascii="Arial" w:hAnsi="Arial" w:cs="Arial"/>
              </w:rPr>
              <w:t>R-</w:t>
            </w:r>
            <w:r w:rsidRPr="009C7D2B">
              <w:rPr>
                <w:rFonts w:ascii="Arial" w:hAnsi="Arial" w:cs="Arial"/>
                <w:b/>
              </w:rPr>
              <w:t>O-H</w:t>
            </w:r>
          </w:p>
        </w:tc>
      </w:tr>
      <w:tr w:rsidR="000925EF" w:rsidRPr="00CC719C" w:rsidTr="000925EF">
        <w:tc>
          <w:tcPr>
            <w:tcW w:w="2079" w:type="dxa"/>
          </w:tcPr>
          <w:p w:rsidR="000925EF" w:rsidRPr="00CC719C" w:rsidRDefault="000925EF" w:rsidP="00675C88">
            <w:pPr>
              <w:spacing w:after="0" w:line="240" w:lineRule="auto"/>
              <w:jc w:val="center"/>
              <w:rPr>
                <w:rFonts w:ascii="Arial" w:hAnsi="Arial" w:cs="Arial"/>
              </w:rPr>
            </w:pPr>
            <w:r w:rsidRPr="00CC719C">
              <w:rPr>
                <w:rFonts w:ascii="Arial" w:hAnsi="Arial" w:cs="Arial"/>
              </w:rPr>
              <w:t>Acide carboxylique</w:t>
            </w:r>
          </w:p>
        </w:tc>
        <w:tc>
          <w:tcPr>
            <w:tcW w:w="5427" w:type="dxa"/>
          </w:tcPr>
          <w:p w:rsidR="000925EF" w:rsidRPr="00CC719C" w:rsidRDefault="000925EF" w:rsidP="00675C88">
            <w:pPr>
              <w:spacing w:after="0" w:line="240" w:lineRule="auto"/>
              <w:jc w:val="both"/>
              <w:rPr>
                <w:rFonts w:ascii="Arial" w:hAnsi="Arial" w:cs="Arial"/>
                <w:i/>
              </w:rPr>
            </w:pPr>
            <w:r w:rsidRPr="00CC719C">
              <w:rPr>
                <w:rFonts w:ascii="Arial" w:hAnsi="Arial" w:cs="Arial"/>
                <w:i/>
              </w:rPr>
              <w:t>Un des atomes de  carbone de la chaîne carbonée est lié :</w:t>
            </w:r>
          </w:p>
          <w:p w:rsidR="000925EF" w:rsidRPr="00CC719C" w:rsidRDefault="000925EF" w:rsidP="00675C88">
            <w:pPr>
              <w:numPr>
                <w:ilvl w:val="0"/>
                <w:numId w:val="3"/>
              </w:numPr>
              <w:spacing w:after="0" w:line="240" w:lineRule="auto"/>
              <w:jc w:val="both"/>
              <w:rPr>
                <w:rFonts w:ascii="Arial" w:hAnsi="Arial" w:cs="Arial"/>
                <w:i/>
              </w:rPr>
            </w:pPr>
            <w:r w:rsidRPr="00CC719C">
              <w:rPr>
                <w:rFonts w:ascii="Arial" w:hAnsi="Arial" w:cs="Arial"/>
                <w:i/>
              </w:rPr>
              <w:t>doublement à un Oxygène.</w:t>
            </w:r>
          </w:p>
          <w:p w:rsidR="000925EF" w:rsidRPr="00CC719C" w:rsidRDefault="000925EF" w:rsidP="00675C88">
            <w:pPr>
              <w:numPr>
                <w:ilvl w:val="0"/>
                <w:numId w:val="3"/>
              </w:numPr>
              <w:spacing w:after="0" w:line="240" w:lineRule="auto"/>
              <w:jc w:val="both"/>
              <w:rPr>
                <w:rFonts w:ascii="Arial" w:hAnsi="Arial" w:cs="Arial"/>
                <w:i/>
              </w:rPr>
            </w:pPr>
            <w:r w:rsidRPr="00CC719C">
              <w:rPr>
                <w:rFonts w:ascii="Arial" w:hAnsi="Arial" w:cs="Arial"/>
                <w:i/>
              </w:rPr>
              <w:t>simplement à un autre Oxygène lui-même lié un Hydrogène.</w:t>
            </w:r>
          </w:p>
        </w:tc>
        <w:tc>
          <w:tcPr>
            <w:tcW w:w="1782" w:type="dxa"/>
          </w:tcPr>
          <w:p w:rsidR="000925EF" w:rsidRPr="00CC719C" w:rsidRDefault="000925EF" w:rsidP="00675C88">
            <w:pPr>
              <w:pStyle w:val="NormalWeb"/>
              <w:spacing w:before="0" w:beforeAutospacing="0" w:after="0" w:afterAutospacing="0"/>
              <w:rPr>
                <w:rFonts w:ascii="Arial" w:hAnsi="Arial" w:cs="Arial"/>
                <w:sz w:val="22"/>
                <w:szCs w:val="22"/>
              </w:rPr>
            </w:pPr>
          </w:p>
        </w:tc>
      </w:tr>
      <w:tr w:rsidR="000925EF" w:rsidRPr="00CC719C" w:rsidTr="000925EF">
        <w:tc>
          <w:tcPr>
            <w:tcW w:w="2079" w:type="dxa"/>
          </w:tcPr>
          <w:p w:rsidR="000925EF" w:rsidRPr="00CC719C" w:rsidRDefault="000925EF" w:rsidP="00675C88">
            <w:pPr>
              <w:spacing w:after="0" w:line="240" w:lineRule="auto"/>
              <w:jc w:val="center"/>
              <w:rPr>
                <w:rFonts w:ascii="Arial" w:hAnsi="Arial" w:cs="Arial"/>
              </w:rPr>
            </w:pPr>
            <w:r w:rsidRPr="00CC719C">
              <w:rPr>
                <w:rFonts w:ascii="Arial" w:hAnsi="Arial" w:cs="Arial"/>
              </w:rPr>
              <w:t>Cétone</w:t>
            </w:r>
          </w:p>
        </w:tc>
        <w:tc>
          <w:tcPr>
            <w:tcW w:w="5427" w:type="dxa"/>
          </w:tcPr>
          <w:p w:rsidR="000925EF" w:rsidRPr="00CC719C" w:rsidRDefault="000925EF" w:rsidP="00675C88">
            <w:pPr>
              <w:spacing w:after="0" w:line="240" w:lineRule="auto"/>
              <w:jc w:val="center"/>
              <w:rPr>
                <w:rFonts w:ascii="Arial" w:hAnsi="Arial" w:cs="Arial"/>
                <w:i/>
              </w:rPr>
            </w:pPr>
            <w:r w:rsidRPr="00CC719C">
              <w:rPr>
                <w:rFonts w:ascii="Arial" w:hAnsi="Arial" w:cs="Arial"/>
                <w:i/>
              </w:rPr>
              <w:t>Un des atomes de carbone central de la chaîne carbonée est doublement lié à un Oxygène.</w:t>
            </w:r>
          </w:p>
        </w:tc>
        <w:tc>
          <w:tcPr>
            <w:tcW w:w="1782" w:type="dxa"/>
          </w:tcPr>
          <w:p w:rsidR="000925EF" w:rsidRPr="00CC719C" w:rsidRDefault="000925EF" w:rsidP="00675C88">
            <w:pPr>
              <w:pStyle w:val="NormalWeb"/>
              <w:spacing w:before="0" w:beforeAutospacing="0" w:after="0" w:afterAutospacing="0"/>
              <w:jc w:val="center"/>
              <w:rPr>
                <w:rFonts w:ascii="Arial" w:hAnsi="Arial" w:cs="Arial"/>
                <w:sz w:val="22"/>
                <w:szCs w:val="22"/>
              </w:rPr>
            </w:pPr>
          </w:p>
        </w:tc>
      </w:tr>
      <w:tr w:rsidR="000925EF" w:rsidRPr="00CC719C" w:rsidTr="000925EF">
        <w:tc>
          <w:tcPr>
            <w:tcW w:w="2079" w:type="dxa"/>
          </w:tcPr>
          <w:p w:rsidR="000925EF" w:rsidRPr="00CC719C" w:rsidRDefault="000925EF" w:rsidP="00675C88">
            <w:pPr>
              <w:spacing w:after="0" w:line="240" w:lineRule="auto"/>
              <w:jc w:val="center"/>
              <w:rPr>
                <w:rFonts w:ascii="Arial" w:hAnsi="Arial" w:cs="Arial"/>
              </w:rPr>
            </w:pPr>
            <w:r w:rsidRPr="00CC719C">
              <w:rPr>
                <w:rFonts w:ascii="Arial" w:hAnsi="Arial" w:cs="Arial"/>
              </w:rPr>
              <w:t>Aldéhyde</w:t>
            </w:r>
          </w:p>
        </w:tc>
        <w:tc>
          <w:tcPr>
            <w:tcW w:w="5427" w:type="dxa"/>
          </w:tcPr>
          <w:p w:rsidR="000925EF" w:rsidRPr="00CC719C" w:rsidRDefault="000925EF" w:rsidP="00675C88">
            <w:pPr>
              <w:spacing w:after="0" w:line="240" w:lineRule="auto"/>
              <w:jc w:val="center"/>
              <w:rPr>
                <w:rFonts w:ascii="Arial" w:hAnsi="Arial" w:cs="Arial"/>
                <w:highlight w:val="red"/>
              </w:rPr>
            </w:pPr>
            <w:r w:rsidRPr="00CC719C">
              <w:rPr>
                <w:rFonts w:ascii="Arial" w:hAnsi="Arial" w:cs="Arial"/>
                <w:i/>
              </w:rPr>
              <w:t>Un des atomes de carbone de l’extrémité de la chaîne carbonée est doublement lié à un Oxygène et simplement lié à un Hydrogène.</w:t>
            </w:r>
          </w:p>
        </w:tc>
        <w:tc>
          <w:tcPr>
            <w:tcW w:w="1782" w:type="dxa"/>
          </w:tcPr>
          <w:p w:rsidR="000925EF" w:rsidRPr="00CC719C" w:rsidRDefault="000925EF" w:rsidP="00675C88">
            <w:pPr>
              <w:pStyle w:val="NormalWeb"/>
              <w:spacing w:before="0" w:beforeAutospacing="0" w:after="0" w:afterAutospacing="0"/>
              <w:jc w:val="center"/>
              <w:rPr>
                <w:rFonts w:ascii="Arial" w:hAnsi="Arial" w:cs="Arial"/>
                <w:sz w:val="22"/>
                <w:szCs w:val="22"/>
              </w:rPr>
            </w:pPr>
          </w:p>
        </w:tc>
      </w:tr>
      <w:tr w:rsidR="000925EF" w:rsidRPr="00CC719C" w:rsidTr="000925EF">
        <w:tc>
          <w:tcPr>
            <w:tcW w:w="2079" w:type="dxa"/>
          </w:tcPr>
          <w:p w:rsidR="000925EF" w:rsidRPr="00CC719C" w:rsidRDefault="000925EF" w:rsidP="00675C88">
            <w:pPr>
              <w:spacing w:after="0" w:line="240" w:lineRule="auto"/>
              <w:jc w:val="center"/>
              <w:rPr>
                <w:rFonts w:ascii="Arial" w:hAnsi="Arial" w:cs="Arial"/>
              </w:rPr>
            </w:pPr>
            <w:r w:rsidRPr="00CC719C">
              <w:rPr>
                <w:rFonts w:ascii="Arial" w:hAnsi="Arial" w:cs="Arial"/>
              </w:rPr>
              <w:t>Amine</w:t>
            </w:r>
          </w:p>
        </w:tc>
        <w:tc>
          <w:tcPr>
            <w:tcW w:w="5427" w:type="dxa"/>
          </w:tcPr>
          <w:p w:rsidR="000925EF" w:rsidRPr="00CC719C" w:rsidRDefault="000925EF" w:rsidP="00675C88">
            <w:pPr>
              <w:spacing w:after="0" w:line="240" w:lineRule="auto"/>
              <w:jc w:val="center"/>
              <w:rPr>
                <w:rFonts w:ascii="Arial" w:hAnsi="Arial" w:cs="Arial"/>
                <w:i/>
              </w:rPr>
            </w:pPr>
            <w:r w:rsidRPr="00CC719C">
              <w:rPr>
                <w:rFonts w:ascii="Arial" w:hAnsi="Arial" w:cs="Arial"/>
                <w:i/>
              </w:rPr>
              <w:t>Un des atomes de carbone est simplement lié à un Azote, lui-même lié simplement à deux Hydrogènes.</w:t>
            </w:r>
          </w:p>
        </w:tc>
        <w:tc>
          <w:tcPr>
            <w:tcW w:w="1782" w:type="dxa"/>
          </w:tcPr>
          <w:p w:rsidR="000925EF" w:rsidRPr="00CC719C" w:rsidRDefault="000925EF" w:rsidP="00675C88">
            <w:pPr>
              <w:pStyle w:val="NormalWeb"/>
              <w:spacing w:before="0" w:beforeAutospacing="0" w:after="0" w:afterAutospacing="0"/>
              <w:jc w:val="center"/>
              <w:rPr>
                <w:rFonts w:ascii="Arial" w:hAnsi="Arial" w:cs="Arial"/>
                <w:sz w:val="22"/>
                <w:szCs w:val="22"/>
              </w:rPr>
            </w:pPr>
          </w:p>
        </w:tc>
      </w:tr>
      <w:tr w:rsidR="000925EF" w:rsidRPr="00CC719C" w:rsidTr="000925EF">
        <w:tc>
          <w:tcPr>
            <w:tcW w:w="2079" w:type="dxa"/>
          </w:tcPr>
          <w:p w:rsidR="000925EF" w:rsidRPr="00CC719C" w:rsidRDefault="000925EF" w:rsidP="00675C88">
            <w:pPr>
              <w:spacing w:after="0" w:line="240" w:lineRule="auto"/>
              <w:jc w:val="center"/>
              <w:rPr>
                <w:rFonts w:ascii="Arial" w:hAnsi="Arial" w:cs="Arial"/>
              </w:rPr>
            </w:pPr>
            <w:r w:rsidRPr="00CC719C">
              <w:rPr>
                <w:rFonts w:ascii="Arial" w:hAnsi="Arial" w:cs="Arial"/>
              </w:rPr>
              <w:t>Amide</w:t>
            </w:r>
          </w:p>
        </w:tc>
        <w:tc>
          <w:tcPr>
            <w:tcW w:w="5427" w:type="dxa"/>
          </w:tcPr>
          <w:p w:rsidR="000925EF" w:rsidRPr="00CC719C" w:rsidRDefault="000925EF" w:rsidP="00675C88">
            <w:pPr>
              <w:spacing w:after="0" w:line="240" w:lineRule="auto"/>
              <w:jc w:val="both"/>
              <w:rPr>
                <w:rFonts w:ascii="Arial" w:hAnsi="Arial" w:cs="Arial"/>
                <w:i/>
              </w:rPr>
            </w:pPr>
            <w:r w:rsidRPr="00CC719C">
              <w:rPr>
                <w:rFonts w:ascii="Arial" w:hAnsi="Arial" w:cs="Arial"/>
                <w:i/>
              </w:rPr>
              <w:t>Un des atomes de carbone est :</w:t>
            </w:r>
          </w:p>
          <w:p w:rsidR="000925EF" w:rsidRPr="00CC719C" w:rsidRDefault="000925EF" w:rsidP="00675C88">
            <w:pPr>
              <w:spacing w:after="0" w:line="240" w:lineRule="auto"/>
              <w:jc w:val="both"/>
              <w:rPr>
                <w:rFonts w:ascii="Arial" w:hAnsi="Arial" w:cs="Arial"/>
                <w:i/>
              </w:rPr>
            </w:pPr>
            <w:r w:rsidRPr="00CC719C">
              <w:rPr>
                <w:rFonts w:ascii="Arial" w:hAnsi="Arial" w:cs="Arial"/>
                <w:i/>
              </w:rPr>
              <w:t>-doublement lié à un Oxygène</w:t>
            </w:r>
          </w:p>
          <w:p w:rsidR="000925EF" w:rsidRPr="00CC719C" w:rsidRDefault="000925EF" w:rsidP="00675C88">
            <w:pPr>
              <w:spacing w:after="0" w:line="240" w:lineRule="auto"/>
              <w:jc w:val="both"/>
              <w:rPr>
                <w:rFonts w:ascii="Arial" w:hAnsi="Arial" w:cs="Arial"/>
              </w:rPr>
            </w:pPr>
            <w:r w:rsidRPr="00CC719C">
              <w:rPr>
                <w:rFonts w:ascii="Arial" w:hAnsi="Arial" w:cs="Arial"/>
                <w:i/>
              </w:rPr>
              <w:t>- simplement lié à un Azote, lui-même lié simplement à deux Hydrogènes.</w:t>
            </w:r>
          </w:p>
        </w:tc>
        <w:tc>
          <w:tcPr>
            <w:tcW w:w="1782" w:type="dxa"/>
          </w:tcPr>
          <w:p w:rsidR="000925EF" w:rsidRPr="00CC719C" w:rsidRDefault="000925EF" w:rsidP="00675C88">
            <w:pPr>
              <w:pStyle w:val="NormalWeb"/>
              <w:spacing w:before="0" w:beforeAutospacing="0" w:after="0" w:afterAutospacing="0"/>
              <w:jc w:val="center"/>
              <w:rPr>
                <w:rFonts w:ascii="Arial" w:hAnsi="Arial" w:cs="Arial"/>
                <w:sz w:val="22"/>
                <w:szCs w:val="22"/>
              </w:rPr>
            </w:pPr>
          </w:p>
        </w:tc>
      </w:tr>
    </w:tbl>
    <w:p w:rsidR="000925EF" w:rsidRPr="00F953BD" w:rsidRDefault="00F953BD" w:rsidP="000925EF">
      <w:pPr>
        <w:pStyle w:val="NormalWeb"/>
        <w:spacing w:before="120" w:beforeAutospacing="0" w:after="120" w:afterAutospacing="0"/>
        <w:jc w:val="both"/>
        <w:rPr>
          <w:rFonts w:ascii="Arial" w:hAnsi="Arial" w:cs="Arial"/>
          <w:i/>
          <w:sz w:val="22"/>
          <w:szCs w:val="22"/>
        </w:rPr>
      </w:pPr>
      <w:r w:rsidRPr="00F953BD">
        <w:rPr>
          <w:rFonts w:ascii="Arial" w:hAnsi="Arial" w:cs="Arial"/>
          <w:b/>
          <w:i/>
          <w:sz w:val="22"/>
          <w:szCs w:val="22"/>
          <w:u w:val="single"/>
        </w:rPr>
        <w:t>Remarque</w:t>
      </w:r>
      <w:r>
        <w:rPr>
          <w:rFonts w:ascii="Arial" w:hAnsi="Arial" w:cs="Arial"/>
          <w:i/>
          <w:sz w:val="22"/>
          <w:szCs w:val="22"/>
        </w:rPr>
        <w:t xml:space="preserve"> : </w:t>
      </w:r>
      <w:r w:rsidRPr="00F953BD">
        <w:rPr>
          <w:rFonts w:ascii="Arial" w:hAnsi="Arial" w:cs="Arial"/>
          <w:i/>
          <w:sz w:val="22"/>
          <w:szCs w:val="22"/>
        </w:rPr>
        <w:t>R représente une chaîne carbonée.</w:t>
      </w:r>
    </w:p>
    <w:p w:rsidR="003876AE" w:rsidRDefault="003876AE" w:rsidP="000925EF">
      <w:pPr>
        <w:pStyle w:val="NormalWeb"/>
        <w:rPr>
          <w:rFonts w:ascii="Arial" w:hAnsi="Arial" w:cs="Arial"/>
          <w:b/>
          <w:sz w:val="22"/>
          <w:szCs w:val="22"/>
          <w:u w:val="single"/>
        </w:rPr>
      </w:pPr>
    </w:p>
    <w:p w:rsidR="00357253" w:rsidRDefault="00357253">
      <w:pPr>
        <w:spacing w:after="0" w:line="240" w:lineRule="auto"/>
        <w:rPr>
          <w:rFonts w:ascii="Arial" w:eastAsia="Times New Roman" w:hAnsi="Arial" w:cs="Arial"/>
          <w:b/>
          <w:u w:val="single"/>
          <w:lang w:eastAsia="fr-FR"/>
        </w:rPr>
      </w:pPr>
      <w:r>
        <w:rPr>
          <w:rFonts w:ascii="Arial" w:hAnsi="Arial" w:cs="Arial"/>
          <w:b/>
          <w:u w:val="single"/>
        </w:rPr>
        <w:br w:type="page"/>
      </w:r>
    </w:p>
    <w:p w:rsidR="009C7D2B" w:rsidRPr="00CC719C" w:rsidRDefault="000925EF" w:rsidP="000925EF">
      <w:pPr>
        <w:pStyle w:val="NormalWeb"/>
        <w:rPr>
          <w:rFonts w:ascii="Arial" w:hAnsi="Arial" w:cs="Arial"/>
          <w:b/>
          <w:iCs/>
          <w:sz w:val="22"/>
          <w:szCs w:val="22"/>
        </w:rPr>
      </w:pPr>
      <w:r>
        <w:rPr>
          <w:rFonts w:ascii="Arial" w:hAnsi="Arial" w:cs="Arial"/>
          <w:b/>
          <w:sz w:val="22"/>
          <w:szCs w:val="22"/>
          <w:u w:val="single"/>
        </w:rPr>
        <w:lastRenderedPageBreak/>
        <w:t>Document 4</w:t>
      </w:r>
      <w:r w:rsidRPr="00CC719C">
        <w:rPr>
          <w:rFonts w:ascii="Arial" w:hAnsi="Arial" w:cs="Arial"/>
          <w:b/>
          <w:sz w:val="22"/>
          <w:szCs w:val="22"/>
          <w:u w:val="single"/>
        </w:rPr>
        <w:t> :</w:t>
      </w:r>
      <w:r w:rsidRPr="00CC719C">
        <w:rPr>
          <w:rFonts w:ascii="Arial" w:hAnsi="Arial" w:cs="Arial"/>
          <w:b/>
          <w:sz w:val="22"/>
          <w:szCs w:val="22"/>
        </w:rPr>
        <w:t xml:space="preserve"> </w:t>
      </w:r>
      <w:r w:rsidR="009C7D2B" w:rsidRPr="00CC719C">
        <w:rPr>
          <w:rFonts w:ascii="Arial" w:hAnsi="Arial" w:cs="Arial"/>
          <w:b/>
          <w:iCs/>
          <w:sz w:val="22"/>
          <w:szCs w:val="22"/>
        </w:rPr>
        <w:t xml:space="preserve">Quelques oses : </w:t>
      </w:r>
    </w:p>
    <w:p w:rsidR="009C7D2B" w:rsidRPr="00CC719C" w:rsidRDefault="001C1807" w:rsidP="009C7D2B">
      <w:pPr>
        <w:pStyle w:val="NormalWeb"/>
        <w:jc w:val="center"/>
        <w:rPr>
          <w:rFonts w:ascii="Arial" w:hAnsi="Arial" w:cs="Arial"/>
          <w:b/>
          <w:iCs/>
          <w:sz w:val="22"/>
          <w:szCs w:val="22"/>
        </w:rPr>
      </w:pPr>
      <w:r>
        <w:rPr>
          <w:rFonts w:ascii="Arial" w:hAnsi="Arial" w:cs="Arial"/>
          <w:b/>
          <w:noProof/>
          <w:sz w:val="22"/>
          <w:szCs w:val="22"/>
        </w:rPr>
        <w:drawing>
          <wp:inline distT="0" distB="0" distL="0" distR="0">
            <wp:extent cx="4295775" cy="2171700"/>
            <wp:effectExtent l="19050" t="0" r="9525"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0" cstate="print"/>
                    <a:srcRect/>
                    <a:stretch>
                      <a:fillRect/>
                    </a:stretch>
                  </pic:blipFill>
                  <pic:spPr bwMode="auto">
                    <a:xfrm>
                      <a:off x="0" y="0"/>
                      <a:ext cx="4295775" cy="2171700"/>
                    </a:xfrm>
                    <a:prstGeom prst="rect">
                      <a:avLst/>
                    </a:prstGeom>
                    <a:noFill/>
                    <a:ln w="9525">
                      <a:noFill/>
                      <a:miter lim="800000"/>
                      <a:headEnd/>
                      <a:tailEnd/>
                    </a:ln>
                  </pic:spPr>
                </pic:pic>
              </a:graphicData>
            </a:graphic>
          </wp:inline>
        </w:drawing>
      </w:r>
    </w:p>
    <w:p w:rsidR="00381A34" w:rsidRDefault="00381A34" w:rsidP="009C7D2B">
      <w:pPr>
        <w:pStyle w:val="NormalWeb"/>
        <w:rPr>
          <w:rFonts w:ascii="Arial" w:hAnsi="Arial" w:cs="Arial"/>
          <w:b/>
          <w:iCs/>
          <w:sz w:val="22"/>
          <w:szCs w:val="22"/>
          <w:u w:val="single"/>
        </w:rPr>
      </w:pPr>
    </w:p>
    <w:p w:rsidR="009C7D2B" w:rsidRPr="00CC719C" w:rsidRDefault="009C7D2B" w:rsidP="009C7D2B">
      <w:pPr>
        <w:pStyle w:val="NormalWeb"/>
        <w:rPr>
          <w:rFonts w:ascii="Arial" w:hAnsi="Arial" w:cs="Arial"/>
          <w:b/>
          <w:iCs/>
          <w:sz w:val="22"/>
          <w:szCs w:val="22"/>
        </w:rPr>
      </w:pPr>
      <w:r>
        <w:rPr>
          <w:rFonts w:ascii="Arial" w:hAnsi="Arial" w:cs="Arial"/>
          <w:b/>
          <w:iCs/>
          <w:sz w:val="22"/>
          <w:szCs w:val="22"/>
          <w:u w:val="single"/>
        </w:rPr>
        <w:t>Documen</w:t>
      </w:r>
      <w:r w:rsidR="000925EF">
        <w:rPr>
          <w:rFonts w:ascii="Arial" w:hAnsi="Arial" w:cs="Arial"/>
          <w:b/>
          <w:iCs/>
          <w:sz w:val="22"/>
          <w:szCs w:val="22"/>
          <w:u w:val="single"/>
        </w:rPr>
        <w:t>t 5</w:t>
      </w:r>
      <w:r w:rsidRPr="00CC719C">
        <w:rPr>
          <w:rFonts w:ascii="Arial" w:hAnsi="Arial" w:cs="Arial"/>
          <w:b/>
          <w:iCs/>
          <w:sz w:val="22"/>
          <w:szCs w:val="22"/>
          <w:u w:val="single"/>
        </w:rPr>
        <w:t> :</w:t>
      </w:r>
      <w:r w:rsidRPr="00CC719C">
        <w:rPr>
          <w:rFonts w:ascii="Arial" w:hAnsi="Arial" w:cs="Arial"/>
          <w:b/>
          <w:iCs/>
          <w:sz w:val="22"/>
          <w:szCs w:val="22"/>
        </w:rPr>
        <w:t xml:space="preserve"> Quelques acides gras : </w:t>
      </w:r>
    </w:p>
    <w:p w:rsidR="009C7D2B" w:rsidRPr="00CC719C" w:rsidRDefault="001C1807" w:rsidP="009C7D2B">
      <w:pPr>
        <w:pStyle w:val="NormalWeb"/>
        <w:jc w:val="center"/>
        <w:rPr>
          <w:rFonts w:ascii="Arial" w:hAnsi="Arial" w:cs="Arial"/>
          <w:sz w:val="22"/>
          <w:szCs w:val="22"/>
        </w:rPr>
      </w:pPr>
      <w:r>
        <w:rPr>
          <w:rFonts w:ascii="Arial" w:hAnsi="Arial" w:cs="Arial"/>
          <w:noProof/>
          <w:sz w:val="22"/>
          <w:szCs w:val="22"/>
        </w:rPr>
        <w:drawing>
          <wp:inline distT="0" distB="0" distL="0" distR="0">
            <wp:extent cx="4772025" cy="2124075"/>
            <wp:effectExtent l="19050" t="0" r="9525" b="0"/>
            <wp:docPr id="21" name="Image 9" descr="File:Exemple Acides G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File:Exemple Acides Gras.png"/>
                    <pic:cNvPicPr>
                      <a:picLocks noChangeAspect="1" noChangeArrowheads="1"/>
                    </pic:cNvPicPr>
                  </pic:nvPicPr>
                  <pic:blipFill>
                    <a:blip r:embed="rId61" cstate="print"/>
                    <a:srcRect t="30844" b="8875"/>
                    <a:stretch>
                      <a:fillRect/>
                    </a:stretch>
                  </pic:blipFill>
                  <pic:spPr bwMode="auto">
                    <a:xfrm>
                      <a:off x="0" y="0"/>
                      <a:ext cx="4772025" cy="2124075"/>
                    </a:xfrm>
                    <a:prstGeom prst="rect">
                      <a:avLst/>
                    </a:prstGeom>
                    <a:noFill/>
                    <a:ln w="9525">
                      <a:noFill/>
                      <a:miter lim="800000"/>
                      <a:headEnd/>
                      <a:tailEnd/>
                    </a:ln>
                  </pic:spPr>
                </pic:pic>
              </a:graphicData>
            </a:graphic>
          </wp:inline>
        </w:drawing>
      </w:r>
    </w:p>
    <w:p w:rsidR="009C7D2B" w:rsidRPr="00CC719C" w:rsidRDefault="009C7D2B" w:rsidP="009C7D2B">
      <w:pPr>
        <w:pStyle w:val="NormalWeb"/>
        <w:jc w:val="both"/>
        <w:rPr>
          <w:rFonts w:ascii="Arial" w:hAnsi="Arial" w:cs="Arial"/>
          <w:sz w:val="22"/>
          <w:szCs w:val="22"/>
        </w:rPr>
      </w:pPr>
      <w:r w:rsidRPr="00CC719C">
        <w:rPr>
          <w:rFonts w:ascii="Arial" w:hAnsi="Arial" w:cs="Arial"/>
          <w:b/>
          <w:iCs/>
          <w:sz w:val="22"/>
          <w:szCs w:val="22"/>
          <w:u w:val="single"/>
        </w:rPr>
        <w:t>D</w:t>
      </w:r>
      <w:r>
        <w:rPr>
          <w:rFonts w:ascii="Arial" w:hAnsi="Arial" w:cs="Arial"/>
          <w:b/>
          <w:iCs/>
          <w:sz w:val="22"/>
          <w:szCs w:val="22"/>
          <w:u w:val="single"/>
        </w:rPr>
        <w:t xml:space="preserve">ocument </w:t>
      </w:r>
      <w:r w:rsidR="000925EF">
        <w:rPr>
          <w:rFonts w:ascii="Arial" w:hAnsi="Arial" w:cs="Arial"/>
          <w:b/>
          <w:iCs/>
          <w:sz w:val="22"/>
          <w:szCs w:val="22"/>
          <w:u w:val="single"/>
        </w:rPr>
        <w:t>6</w:t>
      </w:r>
      <w:r w:rsidRPr="00CC719C">
        <w:rPr>
          <w:rFonts w:ascii="Arial" w:hAnsi="Arial" w:cs="Arial"/>
          <w:b/>
          <w:iCs/>
          <w:sz w:val="22"/>
          <w:szCs w:val="22"/>
          <w:u w:val="single"/>
        </w:rPr>
        <w:t> :</w:t>
      </w:r>
      <w:r w:rsidRPr="00CC719C">
        <w:rPr>
          <w:rFonts w:ascii="Arial" w:hAnsi="Arial" w:cs="Arial"/>
          <w:b/>
          <w:iCs/>
          <w:sz w:val="22"/>
          <w:szCs w:val="22"/>
        </w:rPr>
        <w:t xml:space="preserve"> Quelques acides aminés :</w:t>
      </w:r>
    </w:p>
    <w:p w:rsidR="009C7D2B" w:rsidRDefault="001C1807" w:rsidP="009C7D2B">
      <w:pPr>
        <w:pStyle w:val="NormalWeb"/>
        <w:jc w:val="center"/>
        <w:rPr>
          <w:rFonts w:ascii="Arial" w:hAnsi="Arial" w:cs="Arial"/>
          <w:noProof/>
          <w:sz w:val="22"/>
          <w:szCs w:val="22"/>
        </w:rPr>
      </w:pPr>
      <w:r>
        <w:rPr>
          <w:rFonts w:ascii="Arial" w:hAnsi="Arial" w:cs="Arial"/>
          <w:noProof/>
          <w:sz w:val="22"/>
          <w:szCs w:val="22"/>
        </w:rPr>
        <w:drawing>
          <wp:inline distT="0" distB="0" distL="0" distR="0">
            <wp:extent cx="6038850" cy="2238375"/>
            <wp:effectExtent l="19050" t="0" r="0" b="0"/>
            <wp:docPr id="2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62" cstate="print"/>
                    <a:srcRect/>
                    <a:stretch>
                      <a:fillRect/>
                    </a:stretch>
                  </pic:blipFill>
                  <pic:spPr bwMode="auto">
                    <a:xfrm>
                      <a:off x="0" y="0"/>
                      <a:ext cx="6038850" cy="2238375"/>
                    </a:xfrm>
                    <a:prstGeom prst="rect">
                      <a:avLst/>
                    </a:prstGeom>
                    <a:noFill/>
                    <a:ln w="9525">
                      <a:noFill/>
                      <a:miter lim="800000"/>
                      <a:headEnd/>
                      <a:tailEnd/>
                    </a:ln>
                  </pic:spPr>
                </pic:pic>
              </a:graphicData>
            </a:graphic>
          </wp:inline>
        </w:drawing>
      </w:r>
    </w:p>
    <w:p w:rsidR="006E65F6" w:rsidRDefault="006E65F6" w:rsidP="009C7D2B">
      <w:pPr>
        <w:pStyle w:val="NormalWeb"/>
        <w:jc w:val="center"/>
        <w:rPr>
          <w:rFonts w:ascii="Arial" w:hAnsi="Arial" w:cs="Arial"/>
          <w:noProof/>
          <w:sz w:val="22"/>
          <w:szCs w:val="22"/>
        </w:rPr>
      </w:pPr>
    </w:p>
    <w:p w:rsidR="00F15547" w:rsidRDefault="000925EF" w:rsidP="00E80004">
      <w:pPr>
        <w:pStyle w:val="NormalWeb"/>
        <w:numPr>
          <w:ilvl w:val="0"/>
          <w:numId w:val="4"/>
        </w:numPr>
        <w:spacing w:before="120" w:beforeAutospacing="0" w:after="120" w:afterAutospacing="0"/>
        <w:jc w:val="both"/>
        <w:rPr>
          <w:rFonts w:ascii="Arial" w:hAnsi="Arial" w:cs="Arial"/>
          <w:iCs/>
          <w:sz w:val="22"/>
          <w:szCs w:val="22"/>
        </w:rPr>
      </w:pPr>
      <w:r>
        <w:rPr>
          <w:rFonts w:ascii="Arial" w:hAnsi="Arial" w:cs="Arial"/>
          <w:iCs/>
          <w:sz w:val="22"/>
          <w:szCs w:val="22"/>
        </w:rPr>
        <w:lastRenderedPageBreak/>
        <w:t xml:space="preserve">Compléter le tableau du document 3 à l’aide des groupes caractéristiques suivants :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64"/>
        <w:gridCol w:w="1864"/>
        <w:gridCol w:w="1865"/>
        <w:gridCol w:w="1864"/>
        <w:gridCol w:w="1865"/>
      </w:tblGrid>
      <w:tr w:rsidR="00F15547" w:rsidRPr="00675C88" w:rsidTr="003876AE">
        <w:trPr>
          <w:trHeight w:val="2173"/>
        </w:trPr>
        <w:tc>
          <w:tcPr>
            <w:tcW w:w="1864" w:type="dxa"/>
          </w:tcPr>
          <w:p w:rsidR="00F15547" w:rsidRPr="00675C88" w:rsidRDefault="001C1807" w:rsidP="003876AE">
            <w:pPr>
              <w:pStyle w:val="NormalWeb"/>
              <w:spacing w:before="0" w:beforeAutospacing="0" w:after="0" w:afterAutospacing="0"/>
              <w:ind w:left="-108"/>
              <w:jc w:val="center"/>
              <w:rPr>
                <w:rFonts w:ascii="Arial" w:hAnsi="Arial" w:cs="Arial"/>
                <w:iCs/>
                <w:sz w:val="22"/>
                <w:szCs w:val="22"/>
              </w:rPr>
            </w:pPr>
            <w:r>
              <w:rPr>
                <w:noProof/>
              </w:rPr>
              <w:drawing>
                <wp:anchor distT="0" distB="0" distL="114300" distR="114300" simplePos="0" relativeHeight="251657728" behindDoc="1" locked="0" layoutInCell="1" allowOverlap="1">
                  <wp:simplePos x="0" y="0"/>
                  <wp:positionH relativeFrom="column">
                    <wp:posOffset>0</wp:posOffset>
                  </wp:positionH>
                  <wp:positionV relativeFrom="paragraph">
                    <wp:posOffset>132715</wp:posOffset>
                  </wp:positionV>
                  <wp:extent cx="952500" cy="933450"/>
                  <wp:effectExtent l="19050" t="0" r="0" b="0"/>
                  <wp:wrapSquare wrapText="bothSides"/>
                  <wp:docPr id="14" name="Image 14" descr="http://guy.chaumeton.pagesperso-orange.fr/images10/ts10ch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guy.chaumeton.pagesperso-orange.fr/images10/ts10ch57.jpg"/>
                          <pic:cNvPicPr>
                            <a:picLocks noChangeAspect="1" noChangeArrowheads="1"/>
                          </pic:cNvPicPr>
                        </pic:nvPicPr>
                        <pic:blipFill>
                          <a:blip r:embed="rId63" r:link="rId64" cstate="print"/>
                          <a:srcRect t="9566" b="5217"/>
                          <a:stretch>
                            <a:fillRect/>
                          </a:stretch>
                        </pic:blipFill>
                        <pic:spPr bwMode="auto">
                          <a:xfrm>
                            <a:off x="0" y="0"/>
                            <a:ext cx="952500" cy="933450"/>
                          </a:xfrm>
                          <a:prstGeom prst="rect">
                            <a:avLst/>
                          </a:prstGeom>
                          <a:noFill/>
                          <a:ln w="9525">
                            <a:noFill/>
                            <a:miter lim="800000"/>
                            <a:headEnd/>
                            <a:tailEnd/>
                          </a:ln>
                        </pic:spPr>
                      </pic:pic>
                    </a:graphicData>
                  </a:graphic>
                </wp:anchor>
              </w:drawing>
            </w:r>
          </w:p>
        </w:tc>
        <w:tc>
          <w:tcPr>
            <w:tcW w:w="1864" w:type="dxa"/>
          </w:tcPr>
          <w:p w:rsidR="00F15547" w:rsidRPr="00675C88" w:rsidRDefault="001C1807" w:rsidP="003876AE">
            <w:pPr>
              <w:pStyle w:val="NormalWeb"/>
              <w:spacing w:before="0" w:beforeAutospacing="0" w:after="0" w:afterAutospacing="0"/>
              <w:jc w:val="center"/>
              <w:rPr>
                <w:rFonts w:ascii="Arial" w:hAnsi="Arial" w:cs="Arial"/>
                <w:iCs/>
                <w:sz w:val="22"/>
                <w:szCs w:val="22"/>
              </w:rPr>
            </w:pPr>
            <w:r>
              <w:rPr>
                <w:noProof/>
              </w:rPr>
              <w:drawing>
                <wp:anchor distT="0" distB="0" distL="114300" distR="114300" simplePos="0" relativeHeight="251664896" behindDoc="1" locked="0" layoutInCell="1" allowOverlap="1">
                  <wp:simplePos x="0" y="0"/>
                  <wp:positionH relativeFrom="column">
                    <wp:posOffset>110490</wp:posOffset>
                  </wp:positionH>
                  <wp:positionV relativeFrom="paragraph">
                    <wp:posOffset>190500</wp:posOffset>
                  </wp:positionV>
                  <wp:extent cx="838200" cy="790575"/>
                  <wp:effectExtent l="19050" t="0" r="0" b="0"/>
                  <wp:wrapTight wrapText="bothSides">
                    <wp:wrapPolygon edited="0">
                      <wp:start x="-491" y="0"/>
                      <wp:lineTo x="-491" y="21340"/>
                      <wp:lineTo x="21600" y="21340"/>
                      <wp:lineTo x="21600" y="0"/>
                      <wp:lineTo x="-491" y="0"/>
                    </wp:wrapPolygon>
                  </wp:wrapTight>
                  <wp:docPr id="25" name="Imag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5" cstate="print"/>
                          <a:srcRect/>
                          <a:stretch>
                            <a:fillRect/>
                          </a:stretch>
                        </pic:blipFill>
                        <pic:spPr bwMode="auto">
                          <a:xfrm>
                            <a:off x="0" y="0"/>
                            <a:ext cx="838200" cy="790575"/>
                          </a:xfrm>
                          <a:prstGeom prst="rect">
                            <a:avLst/>
                          </a:prstGeom>
                          <a:noFill/>
                          <a:ln w="9525">
                            <a:noFill/>
                            <a:miter lim="800000"/>
                            <a:headEnd/>
                            <a:tailEnd/>
                          </a:ln>
                        </pic:spPr>
                      </pic:pic>
                    </a:graphicData>
                  </a:graphic>
                </wp:anchor>
              </w:drawing>
            </w:r>
          </w:p>
        </w:tc>
        <w:tc>
          <w:tcPr>
            <w:tcW w:w="1865" w:type="dxa"/>
          </w:tcPr>
          <w:p w:rsidR="00F15547" w:rsidRPr="00675C88" w:rsidRDefault="001C1807" w:rsidP="003876AE">
            <w:pPr>
              <w:pStyle w:val="NormalWeb"/>
              <w:spacing w:before="0" w:beforeAutospacing="0" w:after="0" w:afterAutospacing="0"/>
              <w:jc w:val="center"/>
              <w:rPr>
                <w:rFonts w:ascii="Arial" w:hAnsi="Arial" w:cs="Arial"/>
                <w:iCs/>
                <w:sz w:val="22"/>
                <w:szCs w:val="22"/>
              </w:rPr>
            </w:pPr>
            <w:r>
              <w:rPr>
                <w:noProof/>
              </w:rPr>
              <w:drawing>
                <wp:anchor distT="0" distB="0" distL="114300" distR="114300" simplePos="0" relativeHeight="251665920" behindDoc="1" locked="0" layoutInCell="1" allowOverlap="1">
                  <wp:simplePos x="0" y="0"/>
                  <wp:positionH relativeFrom="column">
                    <wp:posOffset>43815</wp:posOffset>
                  </wp:positionH>
                  <wp:positionV relativeFrom="paragraph">
                    <wp:posOffset>132715</wp:posOffset>
                  </wp:positionV>
                  <wp:extent cx="971550" cy="933450"/>
                  <wp:effectExtent l="19050" t="0" r="0" b="0"/>
                  <wp:wrapTight wrapText="bothSides">
                    <wp:wrapPolygon edited="0">
                      <wp:start x="11859" y="0"/>
                      <wp:lineTo x="-424" y="7053"/>
                      <wp:lineTo x="-424" y="10139"/>
                      <wp:lineTo x="3388" y="14106"/>
                      <wp:lineTo x="6353" y="14106"/>
                      <wp:lineTo x="5929" y="21159"/>
                      <wp:lineTo x="6776" y="21159"/>
                      <wp:lineTo x="9318" y="21159"/>
                      <wp:lineTo x="9741" y="21159"/>
                      <wp:lineTo x="21600" y="14547"/>
                      <wp:lineTo x="21600" y="11020"/>
                      <wp:lineTo x="20753" y="10139"/>
                      <wp:lineTo x="16094" y="7053"/>
                      <wp:lineTo x="16094" y="0"/>
                      <wp:lineTo x="11859" y="0"/>
                    </wp:wrapPolygon>
                  </wp:wrapTight>
                  <wp:docPr id="26" name="il_fi" descr="http://upload.wikimedia.org/wikipedia/commons/thumb/2/26/Prim._Amide_Structural_Formulae_V.1.png/796px-Prim._Amide_Structural_Formulae_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2/26/Prim._Amide_Structural_Formulae_V.1.png/796px-Prim._Amide_Structural_Formulae_V.1.png"/>
                          <pic:cNvPicPr>
                            <a:picLocks noChangeAspect="1" noChangeArrowheads="1"/>
                          </pic:cNvPicPr>
                        </pic:nvPicPr>
                        <pic:blipFill>
                          <a:blip r:embed="rId66" r:link="rId67" cstate="print"/>
                          <a:srcRect/>
                          <a:stretch>
                            <a:fillRect/>
                          </a:stretch>
                        </pic:blipFill>
                        <pic:spPr bwMode="auto">
                          <a:xfrm>
                            <a:off x="0" y="0"/>
                            <a:ext cx="971550" cy="933450"/>
                          </a:xfrm>
                          <a:prstGeom prst="rect">
                            <a:avLst/>
                          </a:prstGeom>
                          <a:noFill/>
                          <a:ln w="9525">
                            <a:noFill/>
                            <a:miter lim="800000"/>
                            <a:headEnd/>
                            <a:tailEnd/>
                          </a:ln>
                        </pic:spPr>
                      </pic:pic>
                    </a:graphicData>
                  </a:graphic>
                </wp:anchor>
              </w:drawing>
            </w:r>
          </w:p>
        </w:tc>
        <w:tc>
          <w:tcPr>
            <w:tcW w:w="1864" w:type="dxa"/>
          </w:tcPr>
          <w:p w:rsidR="00F15547" w:rsidRPr="00675C88" w:rsidRDefault="001C1807" w:rsidP="003876AE">
            <w:pPr>
              <w:pStyle w:val="NormalWeb"/>
              <w:spacing w:before="0" w:beforeAutospacing="0" w:after="0" w:afterAutospacing="0"/>
              <w:jc w:val="center"/>
              <w:rPr>
                <w:rFonts w:ascii="Arial" w:hAnsi="Arial" w:cs="Arial"/>
                <w:iCs/>
                <w:sz w:val="22"/>
                <w:szCs w:val="22"/>
              </w:rPr>
            </w:pPr>
            <w:r>
              <w:rPr>
                <w:noProof/>
              </w:rPr>
              <w:drawing>
                <wp:anchor distT="0" distB="0" distL="114300" distR="114300" simplePos="0" relativeHeight="251666944" behindDoc="1" locked="0" layoutInCell="1" allowOverlap="1">
                  <wp:simplePos x="0" y="0"/>
                  <wp:positionH relativeFrom="column">
                    <wp:posOffset>24765</wp:posOffset>
                  </wp:positionH>
                  <wp:positionV relativeFrom="paragraph">
                    <wp:posOffset>76200</wp:posOffset>
                  </wp:positionV>
                  <wp:extent cx="1000125" cy="1152525"/>
                  <wp:effectExtent l="19050" t="0" r="9525" b="0"/>
                  <wp:wrapTight wrapText="bothSides">
                    <wp:wrapPolygon edited="0">
                      <wp:start x="-411" y="0"/>
                      <wp:lineTo x="-411" y="21421"/>
                      <wp:lineTo x="21806" y="21421"/>
                      <wp:lineTo x="21806" y="0"/>
                      <wp:lineTo x="-411" y="0"/>
                    </wp:wrapPolygon>
                  </wp:wrapTight>
                  <wp:docPr id="27" name="il_fi" descr="http://guy.chaumeton.pagesperso-orange.fr/images10/ce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guy.chaumeton.pagesperso-orange.fr/images10/cetone.jpg"/>
                          <pic:cNvPicPr>
                            <a:picLocks noChangeAspect="1" noChangeArrowheads="1"/>
                          </pic:cNvPicPr>
                        </pic:nvPicPr>
                        <pic:blipFill>
                          <a:blip r:embed="rId68" r:link="rId69" cstate="print"/>
                          <a:srcRect l="6923" t="5405"/>
                          <a:stretch>
                            <a:fillRect/>
                          </a:stretch>
                        </pic:blipFill>
                        <pic:spPr bwMode="auto">
                          <a:xfrm>
                            <a:off x="0" y="0"/>
                            <a:ext cx="1000125" cy="1152525"/>
                          </a:xfrm>
                          <a:prstGeom prst="rect">
                            <a:avLst/>
                          </a:prstGeom>
                          <a:noFill/>
                          <a:ln w="9525">
                            <a:noFill/>
                            <a:miter lim="800000"/>
                            <a:headEnd/>
                            <a:tailEnd/>
                          </a:ln>
                        </pic:spPr>
                      </pic:pic>
                    </a:graphicData>
                  </a:graphic>
                </wp:anchor>
              </w:drawing>
            </w:r>
          </w:p>
        </w:tc>
        <w:tc>
          <w:tcPr>
            <w:tcW w:w="1865" w:type="dxa"/>
          </w:tcPr>
          <w:p w:rsidR="00F15547" w:rsidRPr="00675C88" w:rsidRDefault="001C1807" w:rsidP="003876AE">
            <w:pPr>
              <w:pStyle w:val="NormalWeb"/>
              <w:spacing w:before="0" w:beforeAutospacing="0" w:after="0" w:afterAutospacing="0"/>
              <w:jc w:val="center"/>
              <w:rPr>
                <w:rFonts w:ascii="Arial" w:hAnsi="Arial" w:cs="Arial"/>
                <w:iCs/>
                <w:sz w:val="22"/>
                <w:szCs w:val="22"/>
              </w:rPr>
            </w:pPr>
            <w:r>
              <w:rPr>
                <w:noProof/>
              </w:rPr>
              <w:drawing>
                <wp:anchor distT="0" distB="0" distL="114300" distR="114300" simplePos="0" relativeHeight="251667968" behindDoc="1" locked="0" layoutInCell="1" allowOverlap="1">
                  <wp:simplePos x="0" y="0"/>
                  <wp:positionH relativeFrom="column">
                    <wp:posOffset>5715</wp:posOffset>
                  </wp:positionH>
                  <wp:positionV relativeFrom="paragraph">
                    <wp:posOffset>132715</wp:posOffset>
                  </wp:positionV>
                  <wp:extent cx="1057275" cy="1095375"/>
                  <wp:effectExtent l="19050" t="0" r="9525" b="0"/>
                  <wp:wrapTight wrapText="bothSides">
                    <wp:wrapPolygon edited="0">
                      <wp:start x="-389" y="0"/>
                      <wp:lineTo x="-389" y="21412"/>
                      <wp:lineTo x="21795" y="21412"/>
                      <wp:lineTo x="21795" y="0"/>
                      <wp:lineTo x="-389" y="0"/>
                    </wp:wrapPolygon>
                  </wp:wrapTight>
                  <wp:docPr id="28" name="Image 28" descr="http://guy.chaumeton.pagesperso-orange.fr/images11/1stp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guy.chaumeton.pagesperso-orange.fr/images11/1stp112.jpg"/>
                          <pic:cNvPicPr>
                            <a:picLocks noChangeAspect="1" noChangeArrowheads="1"/>
                          </pic:cNvPicPr>
                        </pic:nvPicPr>
                        <pic:blipFill>
                          <a:blip r:embed="rId70" r:link="rId71" cstate="print"/>
                          <a:srcRect t="5405" b="3378"/>
                          <a:stretch>
                            <a:fillRect/>
                          </a:stretch>
                        </pic:blipFill>
                        <pic:spPr bwMode="auto">
                          <a:xfrm>
                            <a:off x="0" y="0"/>
                            <a:ext cx="1057275" cy="1095375"/>
                          </a:xfrm>
                          <a:prstGeom prst="rect">
                            <a:avLst/>
                          </a:prstGeom>
                          <a:noFill/>
                          <a:ln w="9525">
                            <a:noFill/>
                            <a:miter lim="800000"/>
                            <a:headEnd/>
                            <a:tailEnd/>
                          </a:ln>
                        </pic:spPr>
                      </pic:pic>
                    </a:graphicData>
                  </a:graphic>
                </wp:anchor>
              </w:drawing>
            </w:r>
          </w:p>
        </w:tc>
      </w:tr>
    </w:tbl>
    <w:p w:rsidR="00E80004" w:rsidRPr="003876AE" w:rsidRDefault="00E80004" w:rsidP="003876AE">
      <w:pPr>
        <w:pStyle w:val="NormalWeb"/>
        <w:spacing w:before="0" w:beforeAutospacing="0" w:after="0" w:afterAutospacing="0"/>
        <w:ind w:firstLine="357"/>
        <w:jc w:val="both"/>
        <w:rPr>
          <w:rFonts w:ascii="Arial" w:hAnsi="Arial" w:cs="Arial"/>
          <w:iCs/>
          <w:sz w:val="16"/>
          <w:szCs w:val="16"/>
        </w:rPr>
      </w:pPr>
    </w:p>
    <w:p w:rsidR="00870CE0" w:rsidRDefault="00B165DA" w:rsidP="00B165DA">
      <w:pPr>
        <w:pStyle w:val="NormalWeb"/>
        <w:spacing w:before="120" w:beforeAutospacing="0" w:after="120" w:afterAutospacing="0"/>
        <w:ind w:firstLine="357"/>
        <w:jc w:val="both"/>
        <w:rPr>
          <w:rFonts w:ascii="Arial" w:hAnsi="Arial" w:cs="Arial"/>
          <w:iCs/>
          <w:sz w:val="22"/>
          <w:szCs w:val="22"/>
        </w:rPr>
      </w:pPr>
      <w:r w:rsidRPr="00CC719C">
        <w:rPr>
          <w:rFonts w:ascii="Arial" w:hAnsi="Arial" w:cs="Arial"/>
          <w:iCs/>
          <w:sz w:val="22"/>
          <w:szCs w:val="22"/>
        </w:rPr>
        <w:t>Pour représenter une molécule, nous pouvons utiliser</w:t>
      </w:r>
      <w:r w:rsidR="00870CE0">
        <w:rPr>
          <w:rFonts w:ascii="Arial" w:hAnsi="Arial" w:cs="Arial"/>
          <w:iCs/>
          <w:sz w:val="22"/>
          <w:szCs w:val="22"/>
        </w:rPr>
        <w:t> :</w:t>
      </w:r>
    </w:p>
    <w:p w:rsidR="003876AE" w:rsidRDefault="003876AE" w:rsidP="00870CE0">
      <w:pPr>
        <w:pStyle w:val="NormalWeb"/>
        <w:numPr>
          <w:ilvl w:val="0"/>
          <w:numId w:val="3"/>
        </w:numPr>
        <w:spacing w:before="120" w:beforeAutospacing="0" w:after="120" w:afterAutospacing="0"/>
        <w:ind w:left="1418"/>
        <w:jc w:val="both"/>
        <w:rPr>
          <w:rFonts w:ascii="Arial" w:hAnsi="Arial" w:cs="Arial"/>
          <w:iCs/>
          <w:sz w:val="22"/>
          <w:szCs w:val="22"/>
        </w:rPr>
        <w:sectPr w:rsidR="003876AE" w:rsidSect="00357253">
          <w:footerReference w:type="default" r:id="rId72"/>
          <w:pgSz w:w="11906" w:h="16838" w:code="9"/>
          <w:pgMar w:top="1418" w:right="1418" w:bottom="1418" w:left="1418" w:header="567" w:footer="567" w:gutter="0"/>
          <w:cols w:space="708"/>
          <w:docGrid w:linePitch="360"/>
        </w:sectPr>
      </w:pPr>
    </w:p>
    <w:p w:rsidR="00870CE0" w:rsidRDefault="003876AE" w:rsidP="003876AE">
      <w:pPr>
        <w:pStyle w:val="NormalWeb"/>
        <w:numPr>
          <w:ilvl w:val="0"/>
          <w:numId w:val="3"/>
        </w:numPr>
        <w:spacing w:before="120" w:beforeAutospacing="0" w:after="120" w:afterAutospacing="0"/>
        <w:ind w:left="1418" w:hanging="992"/>
        <w:jc w:val="both"/>
        <w:rPr>
          <w:rFonts w:ascii="Arial" w:hAnsi="Arial" w:cs="Arial"/>
          <w:iCs/>
          <w:sz w:val="22"/>
          <w:szCs w:val="22"/>
        </w:rPr>
      </w:pPr>
      <w:r>
        <w:rPr>
          <w:rFonts w:ascii="Arial" w:hAnsi="Arial" w:cs="Arial"/>
          <w:iCs/>
          <w:sz w:val="22"/>
          <w:szCs w:val="22"/>
        </w:rPr>
        <w:lastRenderedPageBreak/>
        <w:t>une formule développée</w:t>
      </w:r>
    </w:p>
    <w:p w:rsidR="00870CE0" w:rsidRDefault="00B165DA" w:rsidP="003876AE">
      <w:pPr>
        <w:pStyle w:val="NormalWeb"/>
        <w:numPr>
          <w:ilvl w:val="0"/>
          <w:numId w:val="3"/>
        </w:numPr>
        <w:spacing w:before="120" w:beforeAutospacing="0" w:after="120" w:afterAutospacing="0"/>
        <w:ind w:left="1418" w:hanging="992"/>
        <w:jc w:val="both"/>
        <w:rPr>
          <w:rFonts w:ascii="Arial" w:hAnsi="Arial" w:cs="Arial"/>
          <w:iCs/>
          <w:sz w:val="22"/>
          <w:szCs w:val="22"/>
        </w:rPr>
      </w:pPr>
      <w:r w:rsidRPr="00CC719C">
        <w:rPr>
          <w:rFonts w:ascii="Arial" w:hAnsi="Arial" w:cs="Arial"/>
          <w:iCs/>
          <w:sz w:val="22"/>
          <w:szCs w:val="22"/>
        </w:rPr>
        <w:t xml:space="preserve">une formule </w:t>
      </w:r>
      <w:r w:rsidR="003876AE">
        <w:rPr>
          <w:rFonts w:ascii="Arial" w:hAnsi="Arial" w:cs="Arial"/>
          <w:iCs/>
          <w:sz w:val="22"/>
          <w:szCs w:val="22"/>
        </w:rPr>
        <w:t>semi-développée</w:t>
      </w:r>
    </w:p>
    <w:p w:rsidR="00870CE0" w:rsidRDefault="00B165DA" w:rsidP="00870CE0">
      <w:pPr>
        <w:pStyle w:val="NormalWeb"/>
        <w:numPr>
          <w:ilvl w:val="0"/>
          <w:numId w:val="3"/>
        </w:numPr>
        <w:spacing w:before="120" w:beforeAutospacing="0" w:after="120" w:afterAutospacing="0"/>
        <w:ind w:left="1418"/>
        <w:jc w:val="both"/>
        <w:rPr>
          <w:rFonts w:ascii="Arial" w:hAnsi="Arial" w:cs="Arial"/>
          <w:iCs/>
          <w:sz w:val="22"/>
          <w:szCs w:val="22"/>
        </w:rPr>
      </w:pPr>
      <w:r w:rsidRPr="00CC719C">
        <w:rPr>
          <w:rFonts w:ascii="Arial" w:hAnsi="Arial" w:cs="Arial"/>
          <w:iCs/>
          <w:sz w:val="22"/>
          <w:szCs w:val="22"/>
        </w:rPr>
        <w:lastRenderedPageBreak/>
        <w:t xml:space="preserve">une formule brute </w:t>
      </w:r>
    </w:p>
    <w:p w:rsidR="00B165DA" w:rsidRDefault="003876AE" w:rsidP="00870CE0">
      <w:pPr>
        <w:pStyle w:val="NormalWeb"/>
        <w:numPr>
          <w:ilvl w:val="0"/>
          <w:numId w:val="3"/>
        </w:numPr>
        <w:spacing w:before="120" w:beforeAutospacing="0" w:after="120" w:afterAutospacing="0"/>
        <w:ind w:left="1418"/>
        <w:jc w:val="both"/>
        <w:rPr>
          <w:rFonts w:ascii="Arial" w:hAnsi="Arial" w:cs="Arial"/>
          <w:iCs/>
          <w:sz w:val="22"/>
          <w:szCs w:val="22"/>
        </w:rPr>
      </w:pPr>
      <w:r>
        <w:rPr>
          <w:rFonts w:ascii="Arial" w:hAnsi="Arial" w:cs="Arial"/>
          <w:iCs/>
          <w:sz w:val="22"/>
          <w:szCs w:val="22"/>
        </w:rPr>
        <w:t>l’écriture topologique</w:t>
      </w:r>
    </w:p>
    <w:p w:rsidR="003876AE" w:rsidRDefault="003876AE" w:rsidP="003876AE">
      <w:pPr>
        <w:pStyle w:val="NormalWeb"/>
        <w:spacing w:before="0" w:beforeAutospacing="0" w:after="0" w:afterAutospacing="0"/>
        <w:ind w:left="1418"/>
        <w:jc w:val="both"/>
        <w:rPr>
          <w:rFonts w:ascii="Arial" w:hAnsi="Arial" w:cs="Arial"/>
          <w:iCs/>
          <w:sz w:val="16"/>
          <w:szCs w:val="16"/>
        </w:rPr>
        <w:sectPr w:rsidR="003876AE" w:rsidSect="003876AE">
          <w:type w:val="continuous"/>
          <w:pgSz w:w="11906" w:h="16838"/>
          <w:pgMar w:top="1418" w:right="1418" w:bottom="1418" w:left="1418" w:header="709" w:footer="709" w:gutter="0"/>
          <w:cols w:num="2" w:space="708"/>
          <w:docGrid w:linePitch="360"/>
        </w:sectPr>
      </w:pPr>
    </w:p>
    <w:p w:rsidR="00E80004" w:rsidRPr="003876AE" w:rsidRDefault="00E80004" w:rsidP="003876AE">
      <w:pPr>
        <w:pStyle w:val="NormalWeb"/>
        <w:spacing w:before="0" w:beforeAutospacing="0" w:after="0" w:afterAutospacing="0"/>
        <w:ind w:left="1418"/>
        <w:jc w:val="both"/>
        <w:rPr>
          <w:rFonts w:ascii="Arial" w:hAnsi="Arial" w:cs="Arial"/>
          <w:iCs/>
          <w:sz w:val="16"/>
          <w:szCs w:val="16"/>
        </w:rPr>
      </w:pPr>
    </w:p>
    <w:p w:rsidR="00B165DA" w:rsidRDefault="00B165DA" w:rsidP="00E80004">
      <w:pPr>
        <w:pStyle w:val="NormalWeb"/>
        <w:numPr>
          <w:ilvl w:val="0"/>
          <w:numId w:val="4"/>
        </w:numPr>
        <w:spacing w:before="120" w:beforeAutospacing="0" w:after="120" w:afterAutospacing="0"/>
        <w:jc w:val="both"/>
        <w:rPr>
          <w:rFonts w:ascii="Arial" w:hAnsi="Arial" w:cs="Arial"/>
          <w:iCs/>
          <w:sz w:val="22"/>
          <w:szCs w:val="22"/>
        </w:rPr>
      </w:pPr>
      <w:r>
        <w:rPr>
          <w:rFonts w:ascii="Arial" w:hAnsi="Arial" w:cs="Arial"/>
          <w:iCs/>
          <w:sz w:val="22"/>
          <w:szCs w:val="22"/>
        </w:rPr>
        <w:t>Voici les 4 représentations pour la glycine, associer son nom à chacune d’elle.</w:t>
      </w:r>
    </w:p>
    <w:p w:rsidR="00B165DA" w:rsidRDefault="001C1807" w:rsidP="00B165DA">
      <w:pPr>
        <w:pStyle w:val="NormalWeb"/>
        <w:spacing w:before="120" w:beforeAutospacing="0" w:after="120" w:afterAutospacing="0"/>
        <w:ind w:left="720"/>
        <w:jc w:val="both"/>
        <w:rPr>
          <w:rFonts w:ascii="Arial" w:hAnsi="Arial" w:cs="Arial"/>
          <w:iCs/>
          <w:sz w:val="22"/>
          <w:szCs w:val="22"/>
        </w:rPr>
      </w:pPr>
      <w:r>
        <w:rPr>
          <w:noProof/>
        </w:rPr>
        <w:drawing>
          <wp:anchor distT="0" distB="0" distL="114300" distR="114300" simplePos="0" relativeHeight="251661824" behindDoc="1" locked="0" layoutInCell="1" allowOverlap="1">
            <wp:simplePos x="0" y="0"/>
            <wp:positionH relativeFrom="column">
              <wp:posOffset>3992245</wp:posOffset>
            </wp:positionH>
            <wp:positionV relativeFrom="paragraph">
              <wp:posOffset>9525</wp:posOffset>
            </wp:positionV>
            <wp:extent cx="1784350" cy="1323340"/>
            <wp:effectExtent l="19050" t="0" r="6350" b="0"/>
            <wp:wrapTight wrapText="bothSides">
              <wp:wrapPolygon edited="0">
                <wp:start x="-231" y="0"/>
                <wp:lineTo x="-231" y="21144"/>
                <wp:lineTo x="21677" y="21144"/>
                <wp:lineTo x="21677" y="0"/>
                <wp:lineTo x="-231" y="0"/>
              </wp:wrapPolygon>
            </wp:wrapTight>
            <wp:docPr id="3"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3" cstate="print"/>
                    <a:srcRect/>
                    <a:stretch>
                      <a:fillRect/>
                    </a:stretch>
                  </pic:blipFill>
                  <pic:spPr bwMode="auto">
                    <a:xfrm>
                      <a:off x="0" y="0"/>
                      <a:ext cx="1784350" cy="1323340"/>
                    </a:xfrm>
                    <a:prstGeom prst="rect">
                      <a:avLst/>
                    </a:prstGeom>
                    <a:noFill/>
                    <a:ln w="9525">
                      <a:noFill/>
                      <a:miter lim="800000"/>
                      <a:headEnd/>
                      <a:tailEnd/>
                    </a:ln>
                  </pic:spPr>
                </pic:pic>
              </a:graphicData>
            </a:graphic>
          </wp:anchor>
        </w:drawing>
      </w:r>
      <w:r>
        <w:rPr>
          <w:noProof/>
        </w:rPr>
        <w:drawing>
          <wp:anchor distT="0" distB="0" distL="114300" distR="114300" simplePos="0" relativeHeight="251660800" behindDoc="1" locked="0" layoutInCell="1" allowOverlap="1">
            <wp:simplePos x="0" y="0"/>
            <wp:positionH relativeFrom="column">
              <wp:posOffset>-133350</wp:posOffset>
            </wp:positionH>
            <wp:positionV relativeFrom="paragraph">
              <wp:posOffset>93980</wp:posOffset>
            </wp:positionV>
            <wp:extent cx="714375" cy="866775"/>
            <wp:effectExtent l="19050" t="0" r="9525" b="0"/>
            <wp:wrapTight wrapText="bothSides">
              <wp:wrapPolygon edited="0">
                <wp:start x="7488" y="0"/>
                <wp:lineTo x="6336" y="4747"/>
                <wp:lineTo x="6912" y="7596"/>
                <wp:lineTo x="1152" y="11393"/>
                <wp:lineTo x="-576" y="20888"/>
                <wp:lineTo x="5760" y="21363"/>
                <wp:lineTo x="9792" y="21363"/>
                <wp:lineTo x="10368" y="20413"/>
                <wp:lineTo x="7488" y="17090"/>
                <wp:lineTo x="3456" y="15191"/>
                <wp:lineTo x="21888" y="14242"/>
                <wp:lineTo x="21888" y="9969"/>
                <wp:lineTo x="11520" y="6646"/>
                <wp:lineTo x="11520" y="1424"/>
                <wp:lineTo x="10368" y="0"/>
                <wp:lineTo x="7488" y="0"/>
              </wp:wrapPolygon>
            </wp:wrapTight>
            <wp:docPr id="2" name="il_fi" descr="http://upload.wikimedia.org/wikipedia/commons/thumb/4/46/Glycin_-_Glycine.svg/75px-Glycin_-_Glycin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upload.wikimedia.org/wikipedia/commons/thumb/4/46/Glycin_-_Glycine.svg/75px-Glycin_-_Glycine.svg.png"/>
                    <pic:cNvPicPr>
                      <a:picLocks noChangeAspect="1" noChangeArrowheads="1"/>
                    </pic:cNvPicPr>
                  </pic:nvPicPr>
                  <pic:blipFill>
                    <a:blip r:embed="rId74" r:link="rId75" cstate="print"/>
                    <a:srcRect/>
                    <a:stretch>
                      <a:fillRect/>
                    </a:stretch>
                  </pic:blipFill>
                  <pic:spPr bwMode="auto">
                    <a:xfrm>
                      <a:off x="0" y="0"/>
                      <a:ext cx="714375" cy="866775"/>
                    </a:xfrm>
                    <a:prstGeom prst="rect">
                      <a:avLst/>
                    </a:prstGeom>
                    <a:noFill/>
                    <a:ln w="9525">
                      <a:noFill/>
                      <a:miter lim="800000"/>
                      <a:headEnd/>
                      <a:tailEnd/>
                    </a:ln>
                  </pic:spPr>
                </pic:pic>
              </a:graphicData>
            </a:graphic>
          </wp:anchor>
        </w:drawing>
      </w:r>
    </w:p>
    <w:p w:rsidR="00B165DA" w:rsidRDefault="001C1807" w:rsidP="00B165DA">
      <w:pPr>
        <w:pStyle w:val="NormalWeb"/>
        <w:spacing w:before="120" w:beforeAutospacing="0" w:after="120" w:afterAutospacing="0"/>
        <w:ind w:left="1428" w:firstLine="696"/>
        <w:jc w:val="both"/>
        <w:rPr>
          <w:rFonts w:ascii="Arial" w:hAnsi="Arial" w:cs="Arial"/>
          <w:iCs/>
          <w:sz w:val="22"/>
          <w:szCs w:val="22"/>
        </w:rPr>
      </w:pPr>
      <w:r>
        <w:rPr>
          <w:noProof/>
        </w:rPr>
        <w:drawing>
          <wp:anchor distT="0" distB="0" distL="114300" distR="114300" simplePos="0" relativeHeight="251662848" behindDoc="1" locked="0" layoutInCell="1" allowOverlap="1">
            <wp:simplePos x="0" y="0"/>
            <wp:positionH relativeFrom="column">
              <wp:posOffset>1715770</wp:posOffset>
            </wp:positionH>
            <wp:positionV relativeFrom="paragraph">
              <wp:posOffset>168275</wp:posOffset>
            </wp:positionV>
            <wp:extent cx="1704975" cy="268605"/>
            <wp:effectExtent l="19050" t="0" r="9525" b="0"/>
            <wp:wrapTight wrapText="bothSides">
              <wp:wrapPolygon edited="0">
                <wp:start x="-241" y="0"/>
                <wp:lineTo x="-241" y="19915"/>
                <wp:lineTo x="21721" y="19915"/>
                <wp:lineTo x="21721" y="0"/>
                <wp:lineTo x="-241" y="0"/>
              </wp:wrapPolygon>
            </wp:wrapTight>
            <wp:docPr id="1"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6" cstate="print"/>
                    <a:srcRect/>
                    <a:stretch>
                      <a:fillRect/>
                    </a:stretch>
                  </pic:blipFill>
                  <pic:spPr bwMode="auto">
                    <a:xfrm>
                      <a:off x="0" y="0"/>
                      <a:ext cx="1704975" cy="268605"/>
                    </a:xfrm>
                    <a:prstGeom prst="rect">
                      <a:avLst/>
                    </a:prstGeom>
                    <a:noFill/>
                    <a:ln w="9525">
                      <a:noFill/>
                      <a:miter lim="800000"/>
                      <a:headEnd/>
                      <a:tailEnd/>
                    </a:ln>
                  </pic:spPr>
                </pic:pic>
              </a:graphicData>
            </a:graphic>
          </wp:anchor>
        </w:drawing>
      </w:r>
      <w:r w:rsidR="00B165DA">
        <w:rPr>
          <w:rFonts w:ascii="Arial" w:hAnsi="Arial" w:cs="Arial"/>
          <w:iCs/>
          <w:sz w:val="22"/>
          <w:szCs w:val="22"/>
        </w:rPr>
        <w:t xml:space="preserve">   </w:t>
      </w:r>
    </w:p>
    <w:p w:rsidR="00B165DA" w:rsidRPr="00B165DA" w:rsidRDefault="00B165DA" w:rsidP="00B165DA">
      <w:pPr>
        <w:pStyle w:val="NormalWeb"/>
        <w:spacing w:before="120" w:beforeAutospacing="0" w:after="120" w:afterAutospacing="0"/>
        <w:ind w:left="1428" w:firstLine="696"/>
        <w:jc w:val="both"/>
        <w:rPr>
          <w:rFonts w:ascii="Arial" w:hAnsi="Arial" w:cs="Arial"/>
          <w:b/>
          <w:iCs/>
          <w:sz w:val="22"/>
          <w:szCs w:val="22"/>
        </w:rPr>
      </w:pPr>
      <w:r w:rsidRPr="00B165DA">
        <w:rPr>
          <w:rFonts w:ascii="Arial" w:hAnsi="Arial" w:cs="Arial"/>
          <w:b/>
          <w:iCs/>
          <w:sz w:val="22"/>
          <w:szCs w:val="22"/>
        </w:rPr>
        <w:t>C</w:t>
      </w:r>
      <w:r w:rsidRPr="00B165DA">
        <w:rPr>
          <w:rFonts w:ascii="Arial" w:hAnsi="Arial" w:cs="Arial"/>
          <w:b/>
          <w:iCs/>
          <w:sz w:val="22"/>
          <w:szCs w:val="22"/>
          <w:vertAlign w:val="subscript"/>
        </w:rPr>
        <w:t>2</w:t>
      </w:r>
      <w:r w:rsidRPr="00B165DA">
        <w:rPr>
          <w:rFonts w:ascii="Arial" w:hAnsi="Arial" w:cs="Arial"/>
          <w:b/>
          <w:iCs/>
          <w:sz w:val="22"/>
          <w:szCs w:val="22"/>
        </w:rPr>
        <w:t>H</w:t>
      </w:r>
      <w:r w:rsidRPr="00B165DA">
        <w:rPr>
          <w:rFonts w:ascii="Arial" w:hAnsi="Arial" w:cs="Arial"/>
          <w:b/>
          <w:iCs/>
          <w:sz w:val="22"/>
          <w:szCs w:val="22"/>
          <w:vertAlign w:val="subscript"/>
        </w:rPr>
        <w:t>5</w:t>
      </w:r>
      <w:r w:rsidRPr="00B165DA">
        <w:rPr>
          <w:rFonts w:ascii="Arial" w:hAnsi="Arial" w:cs="Arial"/>
          <w:b/>
          <w:iCs/>
          <w:sz w:val="22"/>
          <w:szCs w:val="22"/>
        </w:rPr>
        <w:t>O</w:t>
      </w:r>
      <w:r w:rsidRPr="00B165DA">
        <w:rPr>
          <w:rFonts w:ascii="Arial" w:hAnsi="Arial" w:cs="Arial"/>
          <w:b/>
          <w:iCs/>
          <w:sz w:val="22"/>
          <w:szCs w:val="22"/>
          <w:vertAlign w:val="subscript"/>
        </w:rPr>
        <w:t>2</w:t>
      </w:r>
      <w:r w:rsidRPr="00B165DA">
        <w:rPr>
          <w:rFonts w:ascii="Arial" w:hAnsi="Arial" w:cs="Arial"/>
          <w:b/>
          <w:iCs/>
          <w:sz w:val="22"/>
          <w:szCs w:val="22"/>
        </w:rPr>
        <w:t>N</w:t>
      </w:r>
    </w:p>
    <w:p w:rsidR="00B165DA" w:rsidRDefault="00B165DA" w:rsidP="00B165DA">
      <w:pPr>
        <w:pStyle w:val="NormalWeb"/>
        <w:spacing w:before="120" w:beforeAutospacing="0" w:after="120" w:afterAutospacing="0"/>
        <w:ind w:firstLine="357"/>
        <w:jc w:val="both"/>
        <w:rPr>
          <w:rFonts w:ascii="Arial" w:hAnsi="Arial" w:cs="Arial"/>
          <w:iCs/>
          <w:sz w:val="22"/>
          <w:szCs w:val="22"/>
        </w:rPr>
      </w:pPr>
    </w:p>
    <w:p w:rsidR="00B165DA" w:rsidRDefault="00B165DA" w:rsidP="00B165DA">
      <w:pPr>
        <w:pStyle w:val="NormalWeb"/>
        <w:spacing w:before="120" w:beforeAutospacing="0" w:after="120" w:afterAutospacing="0"/>
        <w:ind w:firstLine="357"/>
        <w:jc w:val="both"/>
        <w:rPr>
          <w:rFonts w:ascii="Arial" w:hAnsi="Arial" w:cs="Arial"/>
          <w:iCs/>
          <w:sz w:val="22"/>
          <w:szCs w:val="22"/>
        </w:rPr>
      </w:pPr>
    </w:p>
    <w:p w:rsidR="00B165DA" w:rsidRDefault="00B165DA" w:rsidP="00B165DA">
      <w:pPr>
        <w:pStyle w:val="NormalWeb"/>
        <w:spacing w:before="120" w:beforeAutospacing="0" w:after="120" w:afterAutospacing="0"/>
        <w:ind w:firstLine="357"/>
        <w:jc w:val="both"/>
        <w:rPr>
          <w:rFonts w:ascii="Arial" w:hAnsi="Arial" w:cs="Arial"/>
          <w:iCs/>
          <w:sz w:val="22"/>
          <w:szCs w:val="22"/>
        </w:rPr>
      </w:pPr>
    </w:p>
    <w:p w:rsidR="00F953BD" w:rsidRDefault="00F953BD" w:rsidP="00E80004">
      <w:pPr>
        <w:pStyle w:val="NormalWeb"/>
        <w:numPr>
          <w:ilvl w:val="0"/>
          <w:numId w:val="4"/>
        </w:numPr>
        <w:spacing w:before="120" w:beforeAutospacing="0" w:after="120" w:afterAutospacing="0"/>
        <w:jc w:val="both"/>
        <w:rPr>
          <w:rFonts w:ascii="Arial" w:hAnsi="Arial" w:cs="Arial"/>
          <w:iCs/>
          <w:sz w:val="22"/>
          <w:szCs w:val="22"/>
        </w:rPr>
      </w:pPr>
      <w:r w:rsidRPr="00F953BD">
        <w:rPr>
          <w:rFonts w:ascii="Arial" w:hAnsi="Arial" w:cs="Arial"/>
          <w:iCs/>
          <w:sz w:val="22"/>
          <w:szCs w:val="22"/>
          <w:u w:val="single"/>
        </w:rPr>
        <w:t>A :</w:t>
      </w:r>
      <w:r>
        <w:rPr>
          <w:rFonts w:ascii="Arial" w:hAnsi="Arial" w:cs="Arial"/>
          <w:iCs/>
          <w:sz w:val="22"/>
          <w:szCs w:val="22"/>
        </w:rPr>
        <w:t xml:space="preserve"> </w:t>
      </w:r>
      <w:r w:rsidR="000925EF">
        <w:rPr>
          <w:rFonts w:ascii="Arial" w:hAnsi="Arial" w:cs="Arial"/>
          <w:iCs/>
          <w:sz w:val="22"/>
          <w:szCs w:val="22"/>
        </w:rPr>
        <w:t xml:space="preserve">En observant la structure des différents oses, déduire </w:t>
      </w:r>
      <w:r w:rsidR="000925EF" w:rsidRPr="00CC719C">
        <w:rPr>
          <w:rFonts w:ascii="Arial" w:hAnsi="Arial" w:cs="Arial"/>
          <w:iCs/>
          <w:sz w:val="22"/>
          <w:szCs w:val="22"/>
        </w:rPr>
        <w:t>le</w:t>
      </w:r>
      <w:r w:rsidR="000925EF">
        <w:rPr>
          <w:rFonts w:ascii="Arial" w:hAnsi="Arial" w:cs="Arial"/>
          <w:iCs/>
          <w:sz w:val="22"/>
          <w:szCs w:val="22"/>
        </w:rPr>
        <w:t>ur</w:t>
      </w:r>
      <w:r w:rsidR="000925EF" w:rsidRPr="00CC719C">
        <w:rPr>
          <w:rFonts w:ascii="Arial" w:hAnsi="Arial" w:cs="Arial"/>
          <w:iCs/>
          <w:sz w:val="22"/>
          <w:szCs w:val="22"/>
        </w:rPr>
        <w:t xml:space="preserve"> point commun </w:t>
      </w:r>
      <w:r w:rsidR="000925EF">
        <w:rPr>
          <w:rFonts w:ascii="Arial" w:hAnsi="Arial" w:cs="Arial"/>
          <w:iCs/>
          <w:sz w:val="22"/>
          <w:szCs w:val="22"/>
        </w:rPr>
        <w:t xml:space="preserve">structural. </w:t>
      </w:r>
    </w:p>
    <w:p w:rsidR="000925EF" w:rsidRPr="00CC719C" w:rsidRDefault="00F953BD" w:rsidP="00F953BD">
      <w:pPr>
        <w:pStyle w:val="NormalWeb"/>
        <w:spacing w:before="120" w:beforeAutospacing="0" w:after="120" w:afterAutospacing="0"/>
        <w:ind w:left="714"/>
        <w:jc w:val="both"/>
        <w:rPr>
          <w:rFonts w:ascii="Arial" w:hAnsi="Arial" w:cs="Arial"/>
          <w:iCs/>
          <w:sz w:val="22"/>
          <w:szCs w:val="22"/>
        </w:rPr>
      </w:pPr>
      <w:r w:rsidRPr="00F953BD">
        <w:rPr>
          <w:rFonts w:ascii="Arial" w:hAnsi="Arial" w:cs="Arial"/>
          <w:iCs/>
          <w:sz w:val="22"/>
          <w:szCs w:val="22"/>
          <w:u w:val="single"/>
        </w:rPr>
        <w:t>B :</w:t>
      </w:r>
      <w:r>
        <w:rPr>
          <w:rFonts w:ascii="Arial" w:hAnsi="Arial" w:cs="Arial"/>
          <w:iCs/>
          <w:sz w:val="22"/>
          <w:szCs w:val="22"/>
        </w:rPr>
        <w:t xml:space="preserve"> </w:t>
      </w:r>
      <w:r w:rsidR="000925EF" w:rsidRPr="00CC719C">
        <w:rPr>
          <w:rFonts w:ascii="Arial" w:hAnsi="Arial" w:cs="Arial"/>
          <w:iCs/>
          <w:sz w:val="22"/>
          <w:szCs w:val="22"/>
        </w:rPr>
        <w:t>Proposer alors une formule générale d’un ose.</w:t>
      </w:r>
    </w:p>
    <w:p w:rsidR="00F953BD" w:rsidRDefault="00F953BD" w:rsidP="00E80004">
      <w:pPr>
        <w:pStyle w:val="NormalWeb"/>
        <w:numPr>
          <w:ilvl w:val="0"/>
          <w:numId w:val="4"/>
        </w:numPr>
        <w:spacing w:before="120" w:beforeAutospacing="0" w:after="120" w:afterAutospacing="0"/>
        <w:jc w:val="both"/>
        <w:rPr>
          <w:rFonts w:ascii="Arial" w:hAnsi="Arial" w:cs="Arial"/>
          <w:iCs/>
          <w:sz w:val="22"/>
          <w:szCs w:val="22"/>
        </w:rPr>
      </w:pPr>
      <w:r w:rsidRPr="00F953BD">
        <w:rPr>
          <w:rFonts w:ascii="Arial" w:hAnsi="Arial" w:cs="Arial"/>
          <w:iCs/>
          <w:sz w:val="22"/>
          <w:szCs w:val="22"/>
          <w:u w:val="single"/>
        </w:rPr>
        <w:t>A :</w:t>
      </w:r>
      <w:r>
        <w:rPr>
          <w:rFonts w:ascii="Arial" w:hAnsi="Arial" w:cs="Arial"/>
          <w:iCs/>
          <w:sz w:val="22"/>
          <w:szCs w:val="22"/>
        </w:rPr>
        <w:t xml:space="preserve"> </w:t>
      </w:r>
      <w:r w:rsidR="000925EF">
        <w:rPr>
          <w:rFonts w:ascii="Arial" w:hAnsi="Arial" w:cs="Arial"/>
          <w:iCs/>
          <w:sz w:val="22"/>
          <w:szCs w:val="22"/>
        </w:rPr>
        <w:t xml:space="preserve">En observant la structure des différents </w:t>
      </w:r>
      <w:r w:rsidR="000925EF" w:rsidRPr="00CC719C">
        <w:rPr>
          <w:rFonts w:ascii="Arial" w:hAnsi="Arial" w:cs="Arial"/>
          <w:iCs/>
          <w:sz w:val="22"/>
          <w:szCs w:val="22"/>
        </w:rPr>
        <w:t>acides gras</w:t>
      </w:r>
      <w:r w:rsidR="000925EF">
        <w:rPr>
          <w:rFonts w:ascii="Arial" w:hAnsi="Arial" w:cs="Arial"/>
          <w:iCs/>
          <w:sz w:val="22"/>
          <w:szCs w:val="22"/>
        </w:rPr>
        <w:t xml:space="preserve">, déduire </w:t>
      </w:r>
      <w:r w:rsidR="000925EF" w:rsidRPr="00CC719C">
        <w:rPr>
          <w:rFonts w:ascii="Arial" w:hAnsi="Arial" w:cs="Arial"/>
          <w:iCs/>
          <w:sz w:val="22"/>
          <w:szCs w:val="22"/>
        </w:rPr>
        <w:t>le</w:t>
      </w:r>
      <w:r w:rsidR="000925EF">
        <w:rPr>
          <w:rFonts w:ascii="Arial" w:hAnsi="Arial" w:cs="Arial"/>
          <w:iCs/>
          <w:sz w:val="22"/>
          <w:szCs w:val="22"/>
        </w:rPr>
        <w:t>ur</w:t>
      </w:r>
      <w:r w:rsidR="000925EF" w:rsidRPr="00CC719C">
        <w:rPr>
          <w:rFonts w:ascii="Arial" w:hAnsi="Arial" w:cs="Arial"/>
          <w:iCs/>
          <w:sz w:val="22"/>
          <w:szCs w:val="22"/>
        </w:rPr>
        <w:t xml:space="preserve"> point commun </w:t>
      </w:r>
      <w:r w:rsidR="000925EF">
        <w:rPr>
          <w:rFonts w:ascii="Arial" w:hAnsi="Arial" w:cs="Arial"/>
          <w:iCs/>
          <w:sz w:val="22"/>
          <w:szCs w:val="22"/>
        </w:rPr>
        <w:t>structural.</w:t>
      </w:r>
    </w:p>
    <w:p w:rsidR="000925EF" w:rsidRPr="00CC719C" w:rsidRDefault="00F953BD" w:rsidP="00F953BD">
      <w:pPr>
        <w:pStyle w:val="NormalWeb"/>
        <w:spacing w:before="120" w:beforeAutospacing="0" w:after="120" w:afterAutospacing="0"/>
        <w:ind w:left="714"/>
        <w:jc w:val="both"/>
        <w:rPr>
          <w:rFonts w:ascii="Arial" w:hAnsi="Arial" w:cs="Arial"/>
          <w:iCs/>
          <w:sz w:val="22"/>
          <w:szCs w:val="22"/>
        </w:rPr>
      </w:pPr>
      <w:r w:rsidRPr="00F953BD">
        <w:rPr>
          <w:rFonts w:ascii="Arial" w:hAnsi="Arial" w:cs="Arial"/>
          <w:iCs/>
          <w:sz w:val="22"/>
          <w:szCs w:val="22"/>
          <w:u w:val="single"/>
        </w:rPr>
        <w:t>B :</w:t>
      </w:r>
      <w:r>
        <w:rPr>
          <w:rFonts w:ascii="Arial" w:hAnsi="Arial" w:cs="Arial"/>
          <w:iCs/>
          <w:sz w:val="22"/>
          <w:szCs w:val="22"/>
        </w:rPr>
        <w:t xml:space="preserve"> </w:t>
      </w:r>
      <w:r w:rsidR="000925EF" w:rsidRPr="00CC719C">
        <w:rPr>
          <w:rFonts w:ascii="Arial" w:hAnsi="Arial" w:cs="Arial"/>
          <w:iCs/>
          <w:sz w:val="22"/>
          <w:szCs w:val="22"/>
        </w:rPr>
        <w:t>Proposer alors une formule générale d’un acide gras.</w:t>
      </w:r>
    </w:p>
    <w:p w:rsidR="00F953BD" w:rsidRDefault="00F953BD" w:rsidP="00E80004">
      <w:pPr>
        <w:pStyle w:val="NormalWeb"/>
        <w:numPr>
          <w:ilvl w:val="0"/>
          <w:numId w:val="4"/>
        </w:numPr>
        <w:spacing w:before="120" w:beforeAutospacing="0" w:after="120" w:afterAutospacing="0"/>
        <w:jc w:val="both"/>
        <w:rPr>
          <w:rFonts w:ascii="Arial" w:hAnsi="Arial" w:cs="Arial"/>
          <w:iCs/>
          <w:sz w:val="22"/>
          <w:szCs w:val="22"/>
        </w:rPr>
      </w:pPr>
      <w:r w:rsidRPr="00F953BD">
        <w:rPr>
          <w:rFonts w:ascii="Arial" w:hAnsi="Arial" w:cs="Arial"/>
          <w:iCs/>
          <w:sz w:val="22"/>
          <w:szCs w:val="22"/>
          <w:u w:val="single"/>
        </w:rPr>
        <w:t>A :</w:t>
      </w:r>
      <w:r>
        <w:rPr>
          <w:rFonts w:ascii="Arial" w:hAnsi="Arial" w:cs="Arial"/>
          <w:iCs/>
          <w:sz w:val="22"/>
          <w:szCs w:val="22"/>
        </w:rPr>
        <w:t xml:space="preserve"> </w:t>
      </w:r>
      <w:r w:rsidR="000925EF">
        <w:rPr>
          <w:rFonts w:ascii="Arial" w:hAnsi="Arial" w:cs="Arial"/>
          <w:iCs/>
          <w:sz w:val="22"/>
          <w:szCs w:val="22"/>
        </w:rPr>
        <w:t xml:space="preserve">En observant la structure des différents </w:t>
      </w:r>
      <w:r w:rsidR="000925EF" w:rsidRPr="00CC719C">
        <w:rPr>
          <w:rFonts w:ascii="Arial" w:hAnsi="Arial" w:cs="Arial"/>
          <w:iCs/>
          <w:sz w:val="22"/>
          <w:szCs w:val="22"/>
        </w:rPr>
        <w:t>acides aminés</w:t>
      </w:r>
      <w:r w:rsidR="000925EF">
        <w:rPr>
          <w:rFonts w:ascii="Arial" w:hAnsi="Arial" w:cs="Arial"/>
          <w:iCs/>
          <w:sz w:val="22"/>
          <w:szCs w:val="22"/>
        </w:rPr>
        <w:t xml:space="preserve">, déduire </w:t>
      </w:r>
      <w:r w:rsidR="000925EF" w:rsidRPr="00CC719C">
        <w:rPr>
          <w:rFonts w:ascii="Arial" w:hAnsi="Arial" w:cs="Arial"/>
          <w:iCs/>
          <w:sz w:val="22"/>
          <w:szCs w:val="22"/>
        </w:rPr>
        <w:t>le</w:t>
      </w:r>
      <w:r w:rsidR="000925EF">
        <w:rPr>
          <w:rFonts w:ascii="Arial" w:hAnsi="Arial" w:cs="Arial"/>
          <w:iCs/>
          <w:sz w:val="22"/>
          <w:szCs w:val="22"/>
        </w:rPr>
        <w:t>ur</w:t>
      </w:r>
      <w:r w:rsidR="000925EF" w:rsidRPr="00CC719C">
        <w:rPr>
          <w:rFonts w:ascii="Arial" w:hAnsi="Arial" w:cs="Arial"/>
          <w:iCs/>
          <w:sz w:val="22"/>
          <w:szCs w:val="22"/>
        </w:rPr>
        <w:t xml:space="preserve"> point commun </w:t>
      </w:r>
      <w:r w:rsidR="000925EF">
        <w:rPr>
          <w:rFonts w:ascii="Arial" w:hAnsi="Arial" w:cs="Arial"/>
          <w:iCs/>
          <w:sz w:val="22"/>
          <w:szCs w:val="22"/>
        </w:rPr>
        <w:t>structural.</w:t>
      </w:r>
      <w:r w:rsidR="000925EF" w:rsidRPr="00CC719C">
        <w:rPr>
          <w:rFonts w:ascii="Arial" w:hAnsi="Arial" w:cs="Arial"/>
          <w:iCs/>
          <w:sz w:val="22"/>
          <w:szCs w:val="22"/>
        </w:rPr>
        <w:t xml:space="preserve"> </w:t>
      </w:r>
    </w:p>
    <w:p w:rsidR="000925EF" w:rsidRPr="00CC719C" w:rsidRDefault="00F953BD" w:rsidP="00F953BD">
      <w:pPr>
        <w:pStyle w:val="NormalWeb"/>
        <w:spacing w:before="120" w:beforeAutospacing="0" w:after="120" w:afterAutospacing="0"/>
        <w:ind w:left="714"/>
        <w:jc w:val="both"/>
        <w:rPr>
          <w:rFonts w:ascii="Arial" w:hAnsi="Arial" w:cs="Arial"/>
          <w:iCs/>
          <w:sz w:val="22"/>
          <w:szCs w:val="22"/>
        </w:rPr>
      </w:pPr>
      <w:r w:rsidRPr="00F953BD">
        <w:rPr>
          <w:rFonts w:ascii="Arial" w:hAnsi="Arial" w:cs="Arial"/>
          <w:iCs/>
          <w:sz w:val="22"/>
          <w:szCs w:val="22"/>
          <w:u w:val="single"/>
        </w:rPr>
        <w:t>B :</w:t>
      </w:r>
      <w:r>
        <w:rPr>
          <w:rFonts w:ascii="Arial" w:hAnsi="Arial" w:cs="Arial"/>
          <w:iCs/>
          <w:sz w:val="22"/>
          <w:szCs w:val="22"/>
        </w:rPr>
        <w:t xml:space="preserve"> </w:t>
      </w:r>
      <w:r w:rsidR="000925EF" w:rsidRPr="00CC719C">
        <w:rPr>
          <w:rFonts w:ascii="Arial" w:hAnsi="Arial" w:cs="Arial"/>
          <w:iCs/>
          <w:sz w:val="22"/>
          <w:szCs w:val="22"/>
        </w:rPr>
        <w:t>Proposer alors une formule générale d’un acide aminé.</w:t>
      </w:r>
    </w:p>
    <w:p w:rsidR="000925EF" w:rsidRPr="00CC719C" w:rsidRDefault="00CA2CF2" w:rsidP="00E80004">
      <w:pPr>
        <w:pStyle w:val="NormalWeb"/>
        <w:numPr>
          <w:ilvl w:val="0"/>
          <w:numId w:val="4"/>
        </w:numPr>
        <w:spacing w:before="120" w:beforeAutospacing="0" w:after="120" w:afterAutospacing="0"/>
        <w:jc w:val="both"/>
        <w:rPr>
          <w:rFonts w:ascii="Arial" w:hAnsi="Arial" w:cs="Arial"/>
          <w:iCs/>
          <w:sz w:val="22"/>
          <w:szCs w:val="22"/>
        </w:rPr>
      </w:pPr>
      <w:r>
        <w:rPr>
          <w:rFonts w:ascii="Arial" w:hAnsi="Arial" w:cs="Arial"/>
          <w:iCs/>
          <w:sz w:val="22"/>
          <w:szCs w:val="22"/>
        </w:rPr>
        <w:t>Donner la représentation</w:t>
      </w:r>
      <w:r w:rsidR="00462CE2">
        <w:rPr>
          <w:rFonts w:ascii="Arial" w:hAnsi="Arial" w:cs="Arial"/>
          <w:iCs/>
          <w:sz w:val="22"/>
          <w:szCs w:val="22"/>
        </w:rPr>
        <w:t xml:space="preserve"> de Lewis et la</w:t>
      </w:r>
      <w:r w:rsidR="00E80004">
        <w:rPr>
          <w:rFonts w:ascii="Arial" w:hAnsi="Arial" w:cs="Arial"/>
          <w:iCs/>
          <w:sz w:val="22"/>
          <w:szCs w:val="22"/>
        </w:rPr>
        <w:t xml:space="preserve"> représentati</w:t>
      </w:r>
      <w:r>
        <w:rPr>
          <w:rFonts w:ascii="Arial" w:hAnsi="Arial" w:cs="Arial"/>
          <w:iCs/>
          <w:sz w:val="22"/>
          <w:szCs w:val="22"/>
        </w:rPr>
        <w:t xml:space="preserve">on topologique de </w:t>
      </w:r>
      <w:r w:rsidR="000925EF" w:rsidRPr="00CC719C">
        <w:rPr>
          <w:rFonts w:ascii="Arial" w:hAnsi="Arial" w:cs="Arial"/>
          <w:iCs/>
          <w:sz w:val="22"/>
          <w:szCs w:val="22"/>
        </w:rPr>
        <w:t>la molécule de</w:t>
      </w:r>
      <w:r>
        <w:rPr>
          <w:rFonts w:ascii="Arial" w:hAnsi="Arial" w:cs="Arial"/>
          <w:iCs/>
          <w:sz w:val="22"/>
          <w:szCs w:val="22"/>
        </w:rPr>
        <w:t xml:space="preserve"> glycéraldéhyde.</w:t>
      </w:r>
    </w:p>
    <w:p w:rsidR="000925EF" w:rsidRPr="00CC719C" w:rsidRDefault="000925EF" w:rsidP="00E80004">
      <w:pPr>
        <w:pStyle w:val="NormalWeb"/>
        <w:numPr>
          <w:ilvl w:val="0"/>
          <w:numId w:val="4"/>
        </w:numPr>
        <w:spacing w:before="120" w:beforeAutospacing="0" w:after="120" w:afterAutospacing="0"/>
        <w:jc w:val="both"/>
        <w:rPr>
          <w:rFonts w:ascii="Arial" w:hAnsi="Arial" w:cs="Arial"/>
          <w:b/>
          <w:iCs/>
          <w:sz w:val="22"/>
          <w:szCs w:val="22"/>
        </w:rPr>
      </w:pPr>
      <w:r w:rsidRPr="00CC719C">
        <w:rPr>
          <w:rFonts w:ascii="Arial" w:hAnsi="Arial" w:cs="Arial"/>
          <w:iCs/>
          <w:sz w:val="22"/>
          <w:szCs w:val="22"/>
        </w:rPr>
        <w:t xml:space="preserve">A l’aide des modèles moléculaires, dessiner le glycéraldéhyde (voir document </w:t>
      </w:r>
      <w:r w:rsidR="00C678D2">
        <w:rPr>
          <w:rFonts w:ascii="Arial" w:hAnsi="Arial" w:cs="Arial"/>
          <w:iCs/>
          <w:sz w:val="22"/>
          <w:szCs w:val="22"/>
        </w:rPr>
        <w:t>4</w:t>
      </w:r>
      <w:r w:rsidRPr="00CC719C">
        <w:rPr>
          <w:rFonts w:ascii="Arial" w:hAnsi="Arial" w:cs="Arial"/>
          <w:iCs/>
          <w:sz w:val="22"/>
          <w:szCs w:val="22"/>
        </w:rPr>
        <w:t>).</w:t>
      </w:r>
    </w:p>
    <w:p w:rsidR="000925EF" w:rsidRPr="00CC719C" w:rsidRDefault="000925EF" w:rsidP="00E80004">
      <w:pPr>
        <w:pStyle w:val="NormalWeb"/>
        <w:numPr>
          <w:ilvl w:val="0"/>
          <w:numId w:val="4"/>
        </w:numPr>
        <w:spacing w:before="120" w:beforeAutospacing="0" w:after="120" w:afterAutospacing="0"/>
        <w:jc w:val="both"/>
        <w:rPr>
          <w:rFonts w:ascii="Arial" w:hAnsi="Arial" w:cs="Arial"/>
          <w:b/>
          <w:iCs/>
          <w:sz w:val="22"/>
          <w:szCs w:val="22"/>
        </w:rPr>
      </w:pPr>
      <w:r w:rsidRPr="00CC719C">
        <w:rPr>
          <w:rFonts w:ascii="Arial" w:hAnsi="Arial" w:cs="Arial"/>
          <w:iCs/>
          <w:sz w:val="22"/>
          <w:szCs w:val="22"/>
        </w:rPr>
        <w:t xml:space="preserve">Pouvons-nous obtenir plusieurs dispositions dans l’espace pour ces molécules ? </w:t>
      </w:r>
      <w:r w:rsidR="00B165DA" w:rsidRPr="00B165DA">
        <w:rPr>
          <w:rFonts w:ascii="Arial" w:hAnsi="Arial" w:cs="Arial"/>
          <w:i/>
          <w:iCs/>
          <w:sz w:val="22"/>
          <w:szCs w:val="22"/>
        </w:rPr>
        <w:t>Comparer votre molécule avec celles construites par vos camarades.</w:t>
      </w:r>
    </w:p>
    <w:p w:rsidR="000925EF" w:rsidRPr="003876AE" w:rsidRDefault="00C678D2" w:rsidP="003876AE">
      <w:pPr>
        <w:pStyle w:val="NormalWeb"/>
        <w:numPr>
          <w:ilvl w:val="0"/>
          <w:numId w:val="4"/>
        </w:numPr>
        <w:spacing w:before="0" w:beforeAutospacing="0" w:after="0" w:afterAutospacing="0"/>
        <w:jc w:val="both"/>
        <w:rPr>
          <w:rFonts w:ascii="Arial" w:hAnsi="Arial" w:cs="Arial"/>
          <w:b/>
          <w:iCs/>
          <w:sz w:val="22"/>
          <w:szCs w:val="22"/>
        </w:rPr>
      </w:pPr>
      <w:r>
        <w:rPr>
          <w:rFonts w:ascii="Arial" w:hAnsi="Arial" w:cs="Arial"/>
          <w:iCs/>
          <w:sz w:val="22"/>
          <w:szCs w:val="22"/>
        </w:rPr>
        <w:t>Proposer</w:t>
      </w:r>
      <w:r w:rsidR="000925EF" w:rsidRPr="00CC719C">
        <w:rPr>
          <w:rFonts w:ascii="Arial" w:hAnsi="Arial" w:cs="Arial"/>
          <w:iCs/>
          <w:sz w:val="22"/>
          <w:szCs w:val="22"/>
        </w:rPr>
        <w:t xml:space="preserve"> une méthode permettant de représenter ces différentes dispositions dans l’espace sur votre feuille, en expliquant votre raisonnement.</w:t>
      </w:r>
    </w:p>
    <w:p w:rsidR="003876AE" w:rsidRPr="003876AE" w:rsidRDefault="003876AE" w:rsidP="003876AE">
      <w:pPr>
        <w:pStyle w:val="NormalWeb"/>
        <w:spacing w:before="0" w:beforeAutospacing="0" w:after="0" w:afterAutospacing="0"/>
        <w:ind w:left="720"/>
        <w:jc w:val="both"/>
        <w:rPr>
          <w:rFonts w:ascii="Arial" w:hAnsi="Arial" w:cs="Arial"/>
          <w:b/>
          <w:iCs/>
          <w:sz w:val="22"/>
          <w:szCs w:val="22"/>
        </w:rPr>
      </w:pPr>
    </w:p>
    <w:p w:rsidR="003876AE" w:rsidRDefault="003876AE" w:rsidP="003876AE">
      <w:pPr>
        <w:pStyle w:val="NormalWeb"/>
        <w:spacing w:before="0" w:beforeAutospacing="0" w:after="0" w:afterAutospacing="0"/>
        <w:ind w:left="360"/>
        <w:jc w:val="both"/>
        <w:rPr>
          <w:rFonts w:ascii="Arial" w:hAnsi="Arial" w:cs="Arial"/>
          <w:b/>
          <w:iCs/>
          <w:u w:val="single"/>
        </w:rPr>
      </w:pPr>
    </w:p>
    <w:p w:rsidR="003876AE" w:rsidRDefault="003876AE" w:rsidP="003876AE">
      <w:pPr>
        <w:pStyle w:val="NormalWeb"/>
        <w:spacing w:before="0" w:beforeAutospacing="0" w:after="0" w:afterAutospacing="0"/>
        <w:ind w:left="360"/>
        <w:jc w:val="both"/>
        <w:rPr>
          <w:rFonts w:ascii="Arial" w:hAnsi="Arial" w:cs="Arial"/>
          <w:b/>
          <w:iCs/>
        </w:rPr>
      </w:pPr>
      <w:r w:rsidRPr="003876AE">
        <w:rPr>
          <w:rFonts w:ascii="Arial" w:hAnsi="Arial" w:cs="Arial"/>
          <w:b/>
          <w:iCs/>
          <w:u w:val="single"/>
        </w:rPr>
        <w:sym w:font="Wingdings 3" w:char="F049"/>
      </w:r>
      <w:r w:rsidRPr="003876AE">
        <w:rPr>
          <w:rFonts w:ascii="Arial" w:hAnsi="Arial" w:cs="Arial"/>
          <w:b/>
          <w:iCs/>
          <w:u w:val="single"/>
        </w:rPr>
        <w:t xml:space="preserve"> Bilan : </w:t>
      </w:r>
      <w:r w:rsidRPr="003876AE">
        <w:rPr>
          <w:rFonts w:ascii="Arial" w:hAnsi="Arial" w:cs="Arial"/>
          <w:b/>
          <w:iCs/>
        </w:rPr>
        <w:t>Rédiger un paragraphe argumenté répondant aux questions introductives.</w:t>
      </w:r>
    </w:p>
    <w:p w:rsidR="003876AE" w:rsidRPr="003876AE" w:rsidRDefault="003876AE" w:rsidP="003876AE">
      <w:pPr>
        <w:pStyle w:val="NormalWeb"/>
        <w:spacing w:before="0" w:beforeAutospacing="0" w:after="0" w:afterAutospacing="0"/>
        <w:ind w:left="360"/>
        <w:jc w:val="both"/>
        <w:rPr>
          <w:rFonts w:ascii="Arial" w:hAnsi="Arial" w:cs="Arial"/>
          <w:b/>
          <w:iCs/>
          <w:u w:val="single"/>
        </w:rPr>
      </w:pPr>
    </w:p>
    <w:p w:rsidR="00867A66" w:rsidRPr="00867A66" w:rsidRDefault="00867A66" w:rsidP="00867A66">
      <w:pPr>
        <w:jc w:val="both"/>
        <w:rPr>
          <w:rFonts w:ascii="Arial" w:hAnsi="Arial" w:cs="Arial"/>
        </w:rPr>
      </w:pPr>
      <w:r w:rsidRPr="00867A66">
        <w:rPr>
          <w:rFonts w:ascii="Arial" w:hAnsi="Arial" w:cs="Arial"/>
          <w:b/>
          <w:u w:val="single"/>
        </w:rPr>
        <w:lastRenderedPageBreak/>
        <w:t>Ouverture :</w:t>
      </w:r>
      <w:r w:rsidRPr="00867A66">
        <w:rPr>
          <w:rFonts w:ascii="Arial" w:hAnsi="Arial" w:cs="Arial"/>
        </w:rPr>
        <w:t xml:space="preserve"> Proposez un lien entre les biomolécules étudiées et les recommandations nutritionnelles fournies ci-dessous pour le bon fonctionnement de l’organisme ?</w:t>
      </w:r>
    </w:p>
    <w:p w:rsidR="00867A66" w:rsidRPr="00867A66" w:rsidRDefault="001C1807" w:rsidP="00867A66">
      <w:pPr>
        <w:jc w:val="center"/>
      </w:pPr>
      <w:r>
        <w:rPr>
          <w:noProof/>
          <w:lang w:eastAsia="fr-FR"/>
        </w:rPr>
        <w:drawing>
          <wp:inline distT="0" distB="0" distL="0" distR="0">
            <wp:extent cx="3810000" cy="2266950"/>
            <wp:effectExtent l="19050" t="0" r="0" b="0"/>
            <wp:docPr id="23" name="Image 1" descr="http://www.lanutrition.fr/upload/fckeditor/Image/Infographie/reparti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lanutrition.fr/upload/fckeditor/Image/Infographie/repartition.jpg"/>
                    <pic:cNvPicPr>
                      <a:picLocks noChangeAspect="1" noChangeArrowheads="1"/>
                    </pic:cNvPicPr>
                  </pic:nvPicPr>
                  <pic:blipFill>
                    <a:blip r:embed="rId77" cstate="print"/>
                    <a:srcRect t="2000" b="2800"/>
                    <a:stretch>
                      <a:fillRect/>
                    </a:stretch>
                  </pic:blipFill>
                  <pic:spPr bwMode="auto">
                    <a:xfrm>
                      <a:off x="0" y="0"/>
                      <a:ext cx="3810000" cy="2266950"/>
                    </a:xfrm>
                    <a:prstGeom prst="rect">
                      <a:avLst/>
                    </a:prstGeom>
                    <a:noFill/>
                    <a:ln w="9525">
                      <a:noFill/>
                      <a:miter lim="800000"/>
                      <a:headEnd/>
                      <a:tailEnd/>
                    </a:ln>
                  </pic:spPr>
                </pic:pic>
              </a:graphicData>
            </a:graphic>
          </wp:inline>
        </w:drawing>
      </w:r>
    </w:p>
    <w:p w:rsidR="00867A66" w:rsidRPr="00867A66" w:rsidRDefault="00867A66" w:rsidP="00867A66">
      <w:pPr>
        <w:jc w:val="right"/>
        <w:rPr>
          <w:i/>
        </w:rPr>
      </w:pPr>
      <w:r w:rsidRPr="00867A66">
        <w:rPr>
          <w:i/>
        </w:rPr>
        <w:t>Source : lanutrition.fr</w:t>
      </w:r>
    </w:p>
    <w:p w:rsidR="00867A66" w:rsidRDefault="00867A66" w:rsidP="003871E4">
      <w:pPr>
        <w:pStyle w:val="NormalWeb"/>
        <w:spacing w:before="120" w:beforeAutospacing="0" w:after="120" w:afterAutospacing="0"/>
        <w:jc w:val="both"/>
        <w:rPr>
          <w:rFonts w:ascii="Arial" w:hAnsi="Arial" w:cs="Arial"/>
          <w:b/>
          <w:color w:val="0070C0"/>
          <w:sz w:val="22"/>
          <w:szCs w:val="22"/>
        </w:rPr>
      </w:pPr>
    </w:p>
    <w:p w:rsidR="00867A66" w:rsidRDefault="00867A66" w:rsidP="003871E4">
      <w:pPr>
        <w:pStyle w:val="NormalWeb"/>
        <w:spacing w:before="120" w:beforeAutospacing="0" w:after="120" w:afterAutospacing="0"/>
        <w:jc w:val="both"/>
        <w:rPr>
          <w:rFonts w:ascii="Arial" w:hAnsi="Arial" w:cs="Arial"/>
          <w:b/>
          <w:color w:val="0070C0"/>
          <w:sz w:val="22"/>
          <w:szCs w:val="22"/>
        </w:rPr>
      </w:pPr>
    </w:p>
    <w:p w:rsidR="00867A66" w:rsidRDefault="00867A66" w:rsidP="003871E4">
      <w:pPr>
        <w:pStyle w:val="NormalWeb"/>
        <w:spacing w:before="120" w:beforeAutospacing="0" w:after="120" w:afterAutospacing="0"/>
        <w:jc w:val="both"/>
        <w:rPr>
          <w:rFonts w:ascii="Arial" w:hAnsi="Arial" w:cs="Arial"/>
          <w:b/>
          <w:color w:val="0070C0"/>
          <w:sz w:val="22"/>
          <w:szCs w:val="22"/>
        </w:rPr>
      </w:pPr>
    </w:p>
    <w:p w:rsidR="00C30F87" w:rsidRPr="00C30F87" w:rsidRDefault="00C30F87" w:rsidP="003871E4">
      <w:pPr>
        <w:pStyle w:val="NormalWeb"/>
        <w:spacing w:before="120" w:beforeAutospacing="0" w:after="120" w:afterAutospacing="0"/>
        <w:jc w:val="both"/>
        <w:rPr>
          <w:rFonts w:ascii="Arial" w:hAnsi="Arial" w:cs="Arial"/>
          <w:b/>
          <w:color w:val="0070C0"/>
          <w:sz w:val="22"/>
          <w:szCs w:val="22"/>
        </w:rPr>
      </w:pPr>
      <w:r w:rsidRPr="00C30F87">
        <w:rPr>
          <w:rFonts w:ascii="Arial" w:hAnsi="Arial" w:cs="Arial"/>
          <w:b/>
          <w:color w:val="0070C0"/>
          <w:sz w:val="22"/>
          <w:szCs w:val="22"/>
        </w:rPr>
        <w:t>APPLICATIONS ET PROLONGEMENTS POSSIBLES</w:t>
      </w:r>
    </w:p>
    <w:p w:rsidR="003871E4" w:rsidRDefault="003871E4" w:rsidP="003871E4">
      <w:pPr>
        <w:pStyle w:val="NormalWeb"/>
        <w:spacing w:before="120" w:beforeAutospacing="0" w:after="120" w:afterAutospacing="0"/>
        <w:jc w:val="both"/>
        <w:rPr>
          <w:rFonts w:ascii="Arial" w:hAnsi="Arial" w:cs="Arial"/>
          <w:sz w:val="22"/>
          <w:szCs w:val="22"/>
        </w:rPr>
      </w:pPr>
    </w:p>
    <w:p w:rsidR="003876AE" w:rsidRPr="003876AE" w:rsidRDefault="003876AE" w:rsidP="003871E4">
      <w:pPr>
        <w:pStyle w:val="NormalWeb"/>
        <w:spacing w:before="120" w:beforeAutospacing="0" w:after="120" w:afterAutospacing="0"/>
        <w:jc w:val="both"/>
        <w:rPr>
          <w:rFonts w:ascii="Arial" w:hAnsi="Arial" w:cs="Arial"/>
          <w:b/>
          <w:sz w:val="22"/>
          <w:szCs w:val="22"/>
          <w:u w:val="single"/>
        </w:rPr>
      </w:pPr>
      <w:r w:rsidRPr="003876AE">
        <w:rPr>
          <w:rFonts w:ascii="Arial" w:hAnsi="Arial" w:cs="Arial"/>
          <w:b/>
          <w:sz w:val="22"/>
          <w:szCs w:val="22"/>
          <w:u w:val="single"/>
        </w:rPr>
        <w:t>Par l’enseignant(e) de Chimie :</w:t>
      </w:r>
    </w:p>
    <w:p w:rsidR="003871E4" w:rsidRDefault="009538E3" w:rsidP="003871E4">
      <w:pPr>
        <w:pStyle w:val="NormalWeb"/>
        <w:spacing w:before="120" w:beforeAutospacing="0" w:after="120" w:afterAutospacing="0"/>
        <w:jc w:val="both"/>
        <w:rPr>
          <w:rFonts w:ascii="Arial" w:hAnsi="Arial" w:cs="Arial"/>
          <w:sz w:val="22"/>
          <w:szCs w:val="22"/>
        </w:rPr>
      </w:pPr>
      <w:r>
        <w:rPr>
          <w:rFonts w:ascii="Arial" w:hAnsi="Arial" w:cs="Arial"/>
          <w:sz w:val="22"/>
          <w:szCs w:val="22"/>
        </w:rPr>
        <w:tab/>
      </w:r>
      <w:r>
        <w:rPr>
          <w:rFonts w:ascii="Arial" w:hAnsi="Arial" w:cs="Arial"/>
          <w:sz w:val="22"/>
          <w:szCs w:val="22"/>
        </w:rPr>
        <w:sym w:font="Wingdings 3" w:char="F09E"/>
      </w:r>
      <w:r>
        <w:rPr>
          <w:rFonts w:ascii="Arial" w:hAnsi="Arial" w:cs="Arial"/>
          <w:sz w:val="22"/>
          <w:szCs w:val="22"/>
        </w:rPr>
        <w:t xml:space="preserve"> </w:t>
      </w:r>
      <w:r w:rsidR="00E97E90">
        <w:rPr>
          <w:rFonts w:ascii="Arial" w:hAnsi="Arial" w:cs="Arial"/>
          <w:sz w:val="22"/>
          <w:szCs w:val="22"/>
        </w:rPr>
        <w:t xml:space="preserve">La structure des oses pourra être réutilisée pour les différentes représentations (Fischer, </w:t>
      </w:r>
      <w:proofErr w:type="spellStart"/>
      <w:r w:rsidR="00E97E90">
        <w:rPr>
          <w:rFonts w:ascii="Arial" w:hAnsi="Arial" w:cs="Arial"/>
          <w:sz w:val="22"/>
          <w:szCs w:val="22"/>
        </w:rPr>
        <w:t>Cram</w:t>
      </w:r>
      <w:proofErr w:type="spellEnd"/>
      <w:r w:rsidR="00E97E90">
        <w:rPr>
          <w:rFonts w:ascii="Arial" w:hAnsi="Arial" w:cs="Arial"/>
          <w:sz w:val="22"/>
          <w:szCs w:val="22"/>
        </w:rPr>
        <w:t>)</w:t>
      </w:r>
      <w:r w:rsidR="00CA71A8">
        <w:rPr>
          <w:rFonts w:ascii="Arial" w:hAnsi="Arial" w:cs="Arial"/>
          <w:sz w:val="22"/>
          <w:szCs w:val="22"/>
        </w:rPr>
        <w:t xml:space="preserve"> et les notions de carbone asymétrique. </w:t>
      </w:r>
    </w:p>
    <w:p w:rsidR="00E97E90" w:rsidRDefault="00E97E90" w:rsidP="003871E4">
      <w:pPr>
        <w:pStyle w:val="NormalWeb"/>
        <w:spacing w:before="120" w:beforeAutospacing="0" w:after="120" w:afterAutospacing="0"/>
        <w:jc w:val="both"/>
        <w:rPr>
          <w:rFonts w:ascii="Arial" w:hAnsi="Arial" w:cs="Arial"/>
          <w:sz w:val="22"/>
          <w:szCs w:val="22"/>
        </w:rPr>
      </w:pPr>
    </w:p>
    <w:p w:rsidR="00E97E90" w:rsidRPr="00CC719C" w:rsidRDefault="009538E3" w:rsidP="003871E4">
      <w:pPr>
        <w:pStyle w:val="NormalWeb"/>
        <w:spacing w:before="120" w:beforeAutospacing="0" w:after="120" w:afterAutospacing="0"/>
        <w:jc w:val="both"/>
        <w:rPr>
          <w:rFonts w:ascii="Arial" w:hAnsi="Arial" w:cs="Arial"/>
          <w:sz w:val="22"/>
          <w:szCs w:val="22"/>
        </w:rPr>
      </w:pPr>
      <w:r>
        <w:rPr>
          <w:rFonts w:ascii="Arial" w:hAnsi="Arial" w:cs="Arial"/>
          <w:sz w:val="22"/>
          <w:szCs w:val="22"/>
        </w:rPr>
        <w:tab/>
      </w:r>
      <w:r>
        <w:rPr>
          <w:rFonts w:ascii="Arial" w:hAnsi="Arial" w:cs="Arial"/>
          <w:sz w:val="22"/>
          <w:szCs w:val="22"/>
        </w:rPr>
        <w:sym w:font="Wingdings 3" w:char="F09E"/>
      </w:r>
      <w:r>
        <w:rPr>
          <w:rFonts w:ascii="Arial" w:hAnsi="Arial" w:cs="Arial"/>
          <w:sz w:val="22"/>
          <w:szCs w:val="22"/>
        </w:rPr>
        <w:t xml:space="preserve"> </w:t>
      </w:r>
      <w:r w:rsidR="00CA71A8">
        <w:rPr>
          <w:rFonts w:ascii="Arial" w:hAnsi="Arial" w:cs="Arial"/>
          <w:sz w:val="22"/>
          <w:szCs w:val="22"/>
        </w:rPr>
        <w:t>La structure des acides gras pourra être réutilisée pour les notions de stéréo-isomères Z et E.</w:t>
      </w:r>
    </w:p>
    <w:p w:rsidR="003871E4" w:rsidRDefault="003871E4" w:rsidP="003871E4">
      <w:pPr>
        <w:pStyle w:val="NormalWeb"/>
        <w:spacing w:before="120" w:beforeAutospacing="0" w:after="120" w:afterAutospacing="0"/>
        <w:jc w:val="both"/>
        <w:rPr>
          <w:rFonts w:ascii="Arial" w:hAnsi="Arial" w:cs="Arial"/>
          <w:sz w:val="22"/>
          <w:szCs w:val="22"/>
        </w:rPr>
      </w:pPr>
    </w:p>
    <w:p w:rsidR="00CA71A8" w:rsidRPr="00CC719C" w:rsidRDefault="009538E3" w:rsidP="003871E4">
      <w:pPr>
        <w:pStyle w:val="NormalWeb"/>
        <w:spacing w:before="120" w:beforeAutospacing="0" w:after="120" w:afterAutospacing="0"/>
        <w:jc w:val="both"/>
        <w:rPr>
          <w:rFonts w:ascii="Arial" w:hAnsi="Arial" w:cs="Arial"/>
          <w:sz w:val="22"/>
          <w:szCs w:val="22"/>
        </w:rPr>
      </w:pPr>
      <w:r>
        <w:rPr>
          <w:rFonts w:ascii="Arial" w:hAnsi="Arial" w:cs="Arial"/>
          <w:sz w:val="22"/>
          <w:szCs w:val="22"/>
        </w:rPr>
        <w:tab/>
      </w:r>
      <w:r>
        <w:rPr>
          <w:rFonts w:ascii="Arial" w:hAnsi="Arial" w:cs="Arial"/>
          <w:sz w:val="22"/>
          <w:szCs w:val="22"/>
        </w:rPr>
        <w:sym w:font="Wingdings 3" w:char="F09E"/>
      </w:r>
      <w:r>
        <w:rPr>
          <w:rFonts w:ascii="Arial" w:hAnsi="Arial" w:cs="Arial"/>
          <w:sz w:val="22"/>
          <w:szCs w:val="22"/>
        </w:rPr>
        <w:t xml:space="preserve"> </w:t>
      </w:r>
      <w:r w:rsidR="00CA71A8">
        <w:rPr>
          <w:rFonts w:ascii="Arial" w:hAnsi="Arial" w:cs="Arial"/>
          <w:sz w:val="22"/>
          <w:szCs w:val="22"/>
        </w:rPr>
        <w:t>Les acides aminés seront revus pour la structure des protéines et la formation de la liaison peptidique.</w:t>
      </w:r>
      <w:r>
        <w:rPr>
          <w:rFonts w:ascii="Arial" w:hAnsi="Arial" w:cs="Arial"/>
          <w:sz w:val="22"/>
          <w:szCs w:val="22"/>
        </w:rPr>
        <w:t xml:space="preserve"> Ils peuvent également être exploités pour les notions de pH, avec les formes acide et basique, et les notions de </w:t>
      </w:r>
      <w:proofErr w:type="spellStart"/>
      <w:r>
        <w:rPr>
          <w:rFonts w:ascii="Arial" w:hAnsi="Arial" w:cs="Arial"/>
          <w:sz w:val="22"/>
          <w:szCs w:val="22"/>
        </w:rPr>
        <w:t>pKa</w:t>
      </w:r>
      <w:proofErr w:type="spellEnd"/>
      <w:r>
        <w:rPr>
          <w:rFonts w:ascii="Arial" w:hAnsi="Arial" w:cs="Arial"/>
          <w:sz w:val="22"/>
          <w:szCs w:val="22"/>
        </w:rPr>
        <w:t xml:space="preserve"> avec les espèces prédominantes.</w:t>
      </w:r>
    </w:p>
    <w:p w:rsidR="003871E4" w:rsidRPr="00CC719C" w:rsidRDefault="003871E4" w:rsidP="003871E4">
      <w:pPr>
        <w:pStyle w:val="NormalWeb"/>
        <w:spacing w:before="120" w:beforeAutospacing="0" w:after="120" w:afterAutospacing="0"/>
        <w:jc w:val="both"/>
        <w:rPr>
          <w:rFonts w:ascii="Arial" w:hAnsi="Arial" w:cs="Arial"/>
          <w:sz w:val="22"/>
          <w:szCs w:val="22"/>
        </w:rPr>
      </w:pPr>
    </w:p>
    <w:p w:rsidR="003871E4" w:rsidRPr="003876AE" w:rsidRDefault="003876AE" w:rsidP="003871E4">
      <w:pPr>
        <w:pStyle w:val="NormalWeb"/>
        <w:spacing w:before="120" w:beforeAutospacing="0" w:after="120" w:afterAutospacing="0"/>
        <w:jc w:val="both"/>
        <w:rPr>
          <w:rFonts w:ascii="Arial" w:hAnsi="Arial" w:cs="Arial"/>
          <w:b/>
          <w:sz w:val="22"/>
          <w:szCs w:val="22"/>
          <w:u w:val="single"/>
        </w:rPr>
      </w:pPr>
      <w:r w:rsidRPr="003876AE">
        <w:rPr>
          <w:rFonts w:ascii="Arial" w:hAnsi="Arial" w:cs="Arial"/>
          <w:b/>
          <w:sz w:val="22"/>
          <w:szCs w:val="22"/>
          <w:u w:val="single"/>
        </w:rPr>
        <w:t xml:space="preserve">Par l’enseignant(e) de Biologie : </w:t>
      </w:r>
    </w:p>
    <w:p w:rsidR="003876AE" w:rsidRDefault="003876AE" w:rsidP="003876AE">
      <w:pPr>
        <w:pStyle w:val="NormalWeb"/>
        <w:spacing w:before="120" w:beforeAutospacing="0" w:after="120" w:afterAutospacing="0"/>
        <w:ind w:firstLine="708"/>
        <w:jc w:val="both"/>
        <w:rPr>
          <w:rFonts w:ascii="Arial" w:hAnsi="Arial" w:cs="Arial"/>
          <w:sz w:val="22"/>
          <w:szCs w:val="22"/>
        </w:rPr>
      </w:pPr>
      <w:r>
        <w:rPr>
          <w:rFonts w:ascii="Arial" w:hAnsi="Arial" w:cs="Arial"/>
          <w:sz w:val="22"/>
          <w:szCs w:val="22"/>
        </w:rPr>
        <w:sym w:font="Wingdings 3" w:char="F09E"/>
      </w:r>
      <w:r>
        <w:rPr>
          <w:rFonts w:ascii="Arial" w:hAnsi="Arial" w:cs="Arial"/>
          <w:sz w:val="22"/>
          <w:szCs w:val="22"/>
        </w:rPr>
        <w:t xml:space="preserve"> Les glucides, lipides et protéines seront réutilisés dans le thème 2.1 : l’alimentation humaine doit </w:t>
      </w:r>
      <w:r w:rsidR="00867A66">
        <w:rPr>
          <w:rFonts w:ascii="Arial" w:hAnsi="Arial" w:cs="Arial"/>
          <w:sz w:val="22"/>
          <w:szCs w:val="22"/>
        </w:rPr>
        <w:t>être diversifiée pour apporter les différents nutriments.</w:t>
      </w:r>
    </w:p>
    <w:p w:rsidR="00867A66" w:rsidRPr="00CC719C" w:rsidRDefault="00867A66" w:rsidP="003876AE">
      <w:pPr>
        <w:pStyle w:val="NormalWeb"/>
        <w:spacing w:before="120" w:beforeAutospacing="0" w:after="120" w:afterAutospacing="0"/>
        <w:ind w:firstLine="708"/>
        <w:jc w:val="both"/>
        <w:rPr>
          <w:rFonts w:ascii="Arial" w:hAnsi="Arial" w:cs="Arial"/>
          <w:sz w:val="22"/>
          <w:szCs w:val="22"/>
        </w:rPr>
      </w:pPr>
    </w:p>
    <w:p w:rsidR="003871E4" w:rsidRPr="00CC719C" w:rsidRDefault="003871E4" w:rsidP="003871E4">
      <w:pPr>
        <w:pStyle w:val="NormalWeb"/>
        <w:spacing w:before="120" w:beforeAutospacing="0" w:after="120" w:afterAutospacing="0"/>
        <w:jc w:val="both"/>
        <w:rPr>
          <w:rFonts w:ascii="Arial" w:hAnsi="Arial" w:cs="Arial"/>
          <w:sz w:val="22"/>
          <w:szCs w:val="22"/>
        </w:rPr>
      </w:pPr>
    </w:p>
    <w:p w:rsidR="00357253" w:rsidRPr="00357253" w:rsidRDefault="00357253" w:rsidP="00357253">
      <w:pPr>
        <w:spacing w:after="120"/>
        <w:jc w:val="center"/>
        <w:rPr>
          <w:rFonts w:ascii="Arial" w:eastAsiaTheme="minorHAnsi" w:hAnsi="Arial" w:cs="Arial"/>
          <w:b/>
          <w:bCs/>
          <w:sz w:val="20"/>
        </w:rPr>
      </w:pPr>
      <w:hyperlink r:id="rId78" w:history="1">
        <w:r w:rsidRPr="00357253">
          <w:rPr>
            <w:rFonts w:ascii="Arial" w:eastAsiaTheme="minorHAnsi" w:hAnsi="Arial" w:cs="Arial"/>
            <w:b/>
            <w:bCs/>
            <w:color w:val="0000FF"/>
            <w:sz w:val="20"/>
            <w:u w:val="single"/>
          </w:rPr>
          <w:t>http://creativecommons.org/licenses/by-nc-sa/3.0/</w:t>
        </w:r>
      </w:hyperlink>
    </w:p>
    <w:p w:rsidR="003871E4" w:rsidRPr="00357253" w:rsidRDefault="00357253" w:rsidP="00357253">
      <w:pPr>
        <w:spacing w:after="0"/>
        <w:jc w:val="center"/>
        <w:rPr>
          <w:rFonts w:ascii="Arial" w:eastAsiaTheme="minorHAnsi" w:hAnsi="Arial" w:cs="Arial"/>
          <w:b/>
          <w:sz w:val="24"/>
          <w:szCs w:val="24"/>
        </w:rPr>
      </w:pPr>
      <w:r w:rsidRPr="00357253">
        <w:rPr>
          <w:rFonts w:ascii="Arial" w:eastAsiaTheme="minorHAnsi" w:hAnsi="Arial" w:cs="Arial"/>
          <w:b/>
          <w:noProof/>
          <w:sz w:val="24"/>
          <w:szCs w:val="24"/>
          <w:lang w:eastAsia="fr-FR"/>
        </w:rPr>
        <w:drawing>
          <wp:inline distT="0" distB="0" distL="0" distR="0">
            <wp:extent cx="1143000" cy="404813"/>
            <wp:effectExtent l="19050" t="0" r="0" b="0"/>
            <wp:docPr id="8" name="Image 4" descr="CC_licence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ce_image.jpg"/>
                    <pic:cNvPicPr/>
                  </pic:nvPicPr>
                  <pic:blipFill>
                    <a:blip r:embed="rId8" cstate="print"/>
                    <a:stretch>
                      <a:fillRect/>
                    </a:stretch>
                  </pic:blipFill>
                  <pic:spPr>
                    <a:xfrm>
                      <a:off x="0" y="0"/>
                      <a:ext cx="1143000" cy="404813"/>
                    </a:xfrm>
                    <a:prstGeom prst="rect">
                      <a:avLst/>
                    </a:prstGeom>
                  </pic:spPr>
                </pic:pic>
              </a:graphicData>
            </a:graphic>
          </wp:inline>
        </w:drawing>
      </w:r>
    </w:p>
    <w:p w:rsidR="00D33513" w:rsidRPr="00E97E90" w:rsidRDefault="00D33513"/>
    <w:p w:rsidR="00CD1030" w:rsidRDefault="00CD1030"/>
    <w:sectPr w:rsidR="00CD1030" w:rsidSect="003876AE">
      <w:type w:val="continuous"/>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3C4A" w:rsidRDefault="00153C4A" w:rsidP="006E65F6">
      <w:pPr>
        <w:spacing w:after="0" w:line="240" w:lineRule="auto"/>
      </w:pPr>
      <w:r>
        <w:separator/>
      </w:r>
    </w:p>
  </w:endnote>
  <w:endnote w:type="continuationSeparator" w:id="0">
    <w:p w:rsidR="00153C4A" w:rsidRDefault="00153C4A" w:rsidP="006E65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MT">
    <w:altName w:val="MS Mincho"/>
    <w:panose1 w:val="00000000000000000000"/>
    <w:charset w:val="80"/>
    <w:family w:val="auto"/>
    <w:notTrueType/>
    <w:pitch w:val="default"/>
    <w:sig w:usb0="00000003" w:usb1="08070000" w:usb2="00000010" w:usb3="00000000" w:csb0="00020001"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5F6" w:rsidRDefault="00F907CF" w:rsidP="00357253">
    <w:pPr>
      <w:pStyle w:val="Pieddepage"/>
      <w:spacing w:after="0"/>
      <w:jc w:val="right"/>
    </w:pPr>
    <w:fldSimple w:instr=" PAGE   \* MERGEFORMAT ">
      <w:r w:rsidR="00357253">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3C4A" w:rsidRDefault="00153C4A" w:rsidP="006E65F6">
      <w:pPr>
        <w:spacing w:after="0" w:line="240" w:lineRule="auto"/>
      </w:pPr>
      <w:r>
        <w:separator/>
      </w:r>
    </w:p>
  </w:footnote>
  <w:footnote w:type="continuationSeparator" w:id="0">
    <w:p w:rsidR="00153C4A" w:rsidRDefault="00153C4A" w:rsidP="006E65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pStyle w:val="liste"/>
      <w:lvlText w:val=""/>
      <w:lvlJc w:val="left"/>
      <w:pPr>
        <w:tabs>
          <w:tab w:val="num" w:pos="170"/>
        </w:tabs>
        <w:ind w:left="170" w:hanging="170"/>
      </w:pPr>
      <w:rPr>
        <w:rFonts w:ascii="Symbol" w:hAnsi="Symbol"/>
      </w:rPr>
    </w:lvl>
    <w:lvl w:ilvl="1">
      <w:start w:val="1"/>
      <w:numFmt w:val="bullet"/>
      <w:lvlText w:val=""/>
      <w:lvlJc w:val="left"/>
      <w:pPr>
        <w:tabs>
          <w:tab w:val="num" w:pos="340"/>
        </w:tabs>
        <w:ind w:left="340" w:hanging="170"/>
      </w:pPr>
      <w:rPr>
        <w:rFonts w:ascii="Symbol" w:hAnsi="Symbol"/>
      </w:rPr>
    </w:lvl>
    <w:lvl w:ilvl="2">
      <w:start w:val="1"/>
      <w:numFmt w:val="bullet"/>
      <w:lvlText w:val=""/>
      <w:lvlJc w:val="left"/>
      <w:pPr>
        <w:tabs>
          <w:tab w:val="num" w:pos="510"/>
        </w:tabs>
        <w:ind w:left="510" w:hanging="170"/>
      </w:pPr>
      <w:rPr>
        <w:rFonts w:ascii="Symbol" w:hAnsi="Symbol"/>
      </w:rPr>
    </w:lvl>
    <w:lvl w:ilvl="3">
      <w:start w:val="1"/>
      <w:numFmt w:val="bullet"/>
      <w:lvlText w:val=""/>
      <w:lvlJc w:val="left"/>
      <w:pPr>
        <w:tabs>
          <w:tab w:val="num" w:pos="680"/>
        </w:tabs>
        <w:ind w:left="680" w:hanging="170"/>
      </w:pPr>
      <w:rPr>
        <w:rFonts w:ascii="Symbol" w:hAnsi="Symbol"/>
      </w:rPr>
    </w:lvl>
    <w:lvl w:ilvl="4">
      <w:start w:val="1"/>
      <w:numFmt w:val="bullet"/>
      <w:lvlText w:val=""/>
      <w:lvlJc w:val="left"/>
      <w:pPr>
        <w:tabs>
          <w:tab w:val="num" w:pos="850"/>
        </w:tabs>
        <w:ind w:left="850" w:hanging="170"/>
      </w:pPr>
      <w:rPr>
        <w:rFonts w:ascii="Symbol" w:hAnsi="Symbol"/>
      </w:rPr>
    </w:lvl>
    <w:lvl w:ilvl="5">
      <w:start w:val="1"/>
      <w:numFmt w:val="bullet"/>
      <w:lvlText w:val=""/>
      <w:lvlJc w:val="left"/>
      <w:pPr>
        <w:tabs>
          <w:tab w:val="num" w:pos="1020"/>
        </w:tabs>
        <w:ind w:left="1020" w:hanging="170"/>
      </w:pPr>
      <w:rPr>
        <w:rFonts w:ascii="Symbol" w:hAnsi="Symbol"/>
      </w:rPr>
    </w:lvl>
    <w:lvl w:ilvl="6">
      <w:start w:val="1"/>
      <w:numFmt w:val="bullet"/>
      <w:lvlText w:val=""/>
      <w:lvlJc w:val="left"/>
      <w:pPr>
        <w:tabs>
          <w:tab w:val="num" w:pos="1191"/>
        </w:tabs>
        <w:ind w:left="1191" w:hanging="170"/>
      </w:pPr>
      <w:rPr>
        <w:rFonts w:ascii="Symbol" w:hAnsi="Symbol"/>
      </w:rPr>
    </w:lvl>
    <w:lvl w:ilvl="7">
      <w:start w:val="1"/>
      <w:numFmt w:val="bullet"/>
      <w:lvlText w:val=""/>
      <w:lvlJc w:val="left"/>
      <w:pPr>
        <w:tabs>
          <w:tab w:val="num" w:pos="1361"/>
        </w:tabs>
        <w:ind w:left="1361" w:hanging="170"/>
      </w:pPr>
      <w:rPr>
        <w:rFonts w:ascii="Symbol" w:hAnsi="Symbol"/>
      </w:rPr>
    </w:lvl>
    <w:lvl w:ilvl="8">
      <w:start w:val="1"/>
      <w:numFmt w:val="bullet"/>
      <w:lvlText w:val=""/>
      <w:lvlJc w:val="left"/>
      <w:pPr>
        <w:tabs>
          <w:tab w:val="num" w:pos="1531"/>
        </w:tabs>
        <w:ind w:left="1531" w:hanging="170"/>
      </w:pPr>
      <w:rPr>
        <w:rFonts w:ascii="Symbol" w:hAnsi="Symbol"/>
      </w:rPr>
    </w:lvl>
  </w:abstractNum>
  <w:abstractNum w:abstractNumId="1">
    <w:nsid w:val="01651E11"/>
    <w:multiLevelType w:val="hybridMultilevel"/>
    <w:tmpl w:val="268ADCDC"/>
    <w:lvl w:ilvl="0" w:tplc="2782ED32">
      <w:start w:val="1"/>
      <w:numFmt w:val="lowerLetter"/>
      <w:lvlText w:val="%1."/>
      <w:lvlJc w:val="left"/>
      <w:pPr>
        <w:ind w:left="1080" w:hanging="360"/>
      </w:pPr>
      <w:rPr>
        <w:rFonts w:hint="default"/>
      </w:rPr>
    </w:lvl>
    <w:lvl w:ilvl="1" w:tplc="040C0019">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831466"/>
    <w:multiLevelType w:val="hybridMultilevel"/>
    <w:tmpl w:val="13F01FC6"/>
    <w:lvl w:ilvl="0" w:tplc="AEB02E2E">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C32BA2"/>
    <w:multiLevelType w:val="hybridMultilevel"/>
    <w:tmpl w:val="290E78E8"/>
    <w:lvl w:ilvl="0" w:tplc="0B180B0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5B035D3E"/>
    <w:multiLevelType w:val="hybridMultilevel"/>
    <w:tmpl w:val="B25AD71A"/>
    <w:lvl w:ilvl="0" w:tplc="AEF67EF8">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64A97F19"/>
    <w:multiLevelType w:val="hybridMultilevel"/>
    <w:tmpl w:val="F9024B5C"/>
    <w:lvl w:ilvl="0" w:tplc="E62E16B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3E30EB4"/>
    <w:multiLevelType w:val="hybridMultilevel"/>
    <w:tmpl w:val="1F58BFF0"/>
    <w:lvl w:ilvl="0" w:tplc="B8506FEA">
      <w:start w:val="4"/>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76DD5AA4"/>
    <w:multiLevelType w:val="hybridMultilevel"/>
    <w:tmpl w:val="5CEAD1E0"/>
    <w:lvl w:ilvl="0" w:tplc="E5885828">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5"/>
  </w:num>
  <w:num w:numId="5">
    <w:abstractNumId w:val="1"/>
  </w:num>
  <w:num w:numId="6">
    <w:abstractNumId w:val="7"/>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colormenu v:ext="edit" strokecolor="none [3213]"/>
    </o:shapedefaults>
  </w:hdrShapeDefaults>
  <w:footnotePr>
    <w:footnote w:id="-1"/>
    <w:footnote w:id="0"/>
  </w:footnotePr>
  <w:endnotePr>
    <w:endnote w:id="-1"/>
    <w:endnote w:id="0"/>
  </w:endnotePr>
  <w:compat/>
  <w:rsids>
    <w:rsidRoot w:val="00CD1030"/>
    <w:rsid w:val="000925EF"/>
    <w:rsid w:val="00153C4A"/>
    <w:rsid w:val="00177585"/>
    <w:rsid w:val="001A25BF"/>
    <w:rsid w:val="001A3251"/>
    <w:rsid w:val="001B09A2"/>
    <w:rsid w:val="001C1807"/>
    <w:rsid w:val="001C6461"/>
    <w:rsid w:val="001E02B0"/>
    <w:rsid w:val="002373CA"/>
    <w:rsid w:val="002A656B"/>
    <w:rsid w:val="00336C01"/>
    <w:rsid w:val="00357253"/>
    <w:rsid w:val="00381A34"/>
    <w:rsid w:val="00381E20"/>
    <w:rsid w:val="003871E4"/>
    <w:rsid w:val="003876AE"/>
    <w:rsid w:val="00427E77"/>
    <w:rsid w:val="004479C2"/>
    <w:rsid w:val="0045290C"/>
    <w:rsid w:val="00462CE2"/>
    <w:rsid w:val="005A3895"/>
    <w:rsid w:val="00675C88"/>
    <w:rsid w:val="006E65F6"/>
    <w:rsid w:val="006F7A41"/>
    <w:rsid w:val="007940E4"/>
    <w:rsid w:val="007D3BFE"/>
    <w:rsid w:val="008526EE"/>
    <w:rsid w:val="00867A66"/>
    <w:rsid w:val="00870CE0"/>
    <w:rsid w:val="008F4417"/>
    <w:rsid w:val="00916652"/>
    <w:rsid w:val="009538E3"/>
    <w:rsid w:val="00986662"/>
    <w:rsid w:val="009C7D2B"/>
    <w:rsid w:val="00A51ECE"/>
    <w:rsid w:val="00B057F3"/>
    <w:rsid w:val="00B06367"/>
    <w:rsid w:val="00B165DA"/>
    <w:rsid w:val="00BA3581"/>
    <w:rsid w:val="00BB1178"/>
    <w:rsid w:val="00C1071A"/>
    <w:rsid w:val="00C12321"/>
    <w:rsid w:val="00C30F87"/>
    <w:rsid w:val="00C678D2"/>
    <w:rsid w:val="00CA2914"/>
    <w:rsid w:val="00CA2CF2"/>
    <w:rsid w:val="00CA71A8"/>
    <w:rsid w:val="00CC719C"/>
    <w:rsid w:val="00CD1030"/>
    <w:rsid w:val="00D33513"/>
    <w:rsid w:val="00DA4243"/>
    <w:rsid w:val="00DA549F"/>
    <w:rsid w:val="00E80004"/>
    <w:rsid w:val="00E97E90"/>
    <w:rsid w:val="00F15547"/>
    <w:rsid w:val="00F907CF"/>
    <w:rsid w:val="00F929D6"/>
    <w:rsid w:val="00F953BD"/>
    <w:rsid w:val="00FC6B3A"/>
    <w:rsid w:val="00FF0D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581"/>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D103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1030"/>
    <w:rPr>
      <w:rFonts w:ascii="Tahoma" w:hAnsi="Tahoma" w:cs="Tahoma"/>
      <w:sz w:val="16"/>
      <w:szCs w:val="16"/>
    </w:rPr>
  </w:style>
  <w:style w:type="character" w:styleId="Lienhypertexte">
    <w:name w:val="Hyperlink"/>
    <w:basedOn w:val="Policepardfaut"/>
    <w:uiPriority w:val="99"/>
    <w:unhideWhenUsed/>
    <w:rsid w:val="00D33513"/>
    <w:rPr>
      <w:color w:val="0000FF"/>
      <w:u w:val="single"/>
    </w:rPr>
  </w:style>
  <w:style w:type="paragraph" w:styleId="NormalWeb">
    <w:name w:val="Normal (Web)"/>
    <w:basedOn w:val="Normal"/>
    <w:unhideWhenUsed/>
    <w:rsid w:val="00D33513"/>
    <w:pPr>
      <w:spacing w:before="100" w:beforeAutospacing="1" w:after="100" w:afterAutospacing="1" w:line="240" w:lineRule="auto"/>
    </w:pPr>
    <w:rPr>
      <w:rFonts w:ascii="Times New Roman" w:eastAsia="Times New Roman" w:hAnsi="Times New Roman"/>
      <w:sz w:val="24"/>
      <w:szCs w:val="24"/>
      <w:lang w:eastAsia="fr-FR"/>
    </w:rPr>
  </w:style>
  <w:style w:type="paragraph" w:customStyle="1" w:styleId="Default">
    <w:name w:val="Default"/>
    <w:rsid w:val="003871E4"/>
    <w:pPr>
      <w:autoSpaceDE w:val="0"/>
      <w:autoSpaceDN w:val="0"/>
      <w:adjustRightInd w:val="0"/>
    </w:pPr>
    <w:rPr>
      <w:rFonts w:ascii="Arial" w:hAnsi="Arial" w:cs="Arial"/>
      <w:color w:val="000000"/>
      <w:sz w:val="24"/>
      <w:szCs w:val="24"/>
      <w:lang w:eastAsia="en-US"/>
    </w:rPr>
  </w:style>
  <w:style w:type="paragraph" w:styleId="Paragraphedeliste">
    <w:name w:val="List Paragraph"/>
    <w:basedOn w:val="Normal"/>
    <w:uiPriority w:val="34"/>
    <w:qFormat/>
    <w:rsid w:val="00381E20"/>
    <w:pPr>
      <w:ind w:left="708"/>
    </w:pPr>
  </w:style>
  <w:style w:type="table" w:styleId="Grilledutableau">
    <w:name w:val="Table Grid"/>
    <w:basedOn w:val="TableauNormal"/>
    <w:uiPriority w:val="59"/>
    <w:rsid w:val="00F155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e">
    <w:name w:val="liste"/>
    <w:basedOn w:val="Normal"/>
    <w:rsid w:val="00870CE0"/>
    <w:pPr>
      <w:widowControl w:val="0"/>
      <w:numPr>
        <w:numId w:val="7"/>
      </w:numPr>
      <w:tabs>
        <w:tab w:val="left" w:pos="79"/>
      </w:tabs>
      <w:suppressAutoHyphens/>
      <w:snapToGrid w:val="0"/>
      <w:spacing w:after="0" w:line="240" w:lineRule="auto"/>
    </w:pPr>
    <w:rPr>
      <w:rFonts w:ascii="Arial" w:eastAsia="Arial" w:hAnsi="Arial"/>
      <w:color w:val="000000"/>
      <w:sz w:val="18"/>
      <w:szCs w:val="20"/>
      <w:lang w:eastAsia="ar-SA"/>
    </w:rPr>
  </w:style>
  <w:style w:type="paragraph" w:styleId="Corpsdetexte2">
    <w:name w:val="Body Text 2"/>
    <w:basedOn w:val="Normal"/>
    <w:link w:val="Corpsdetexte2Car"/>
    <w:rsid w:val="00870CE0"/>
    <w:pPr>
      <w:widowControl w:val="0"/>
      <w:suppressAutoHyphens/>
      <w:spacing w:after="120" w:line="480" w:lineRule="auto"/>
    </w:pPr>
    <w:rPr>
      <w:rFonts w:ascii="Arial" w:eastAsia="Arial" w:hAnsi="Arial"/>
      <w:sz w:val="24"/>
      <w:szCs w:val="20"/>
      <w:lang w:val="en-US" w:eastAsia="ar-SA"/>
    </w:rPr>
  </w:style>
  <w:style w:type="character" w:customStyle="1" w:styleId="Corpsdetexte2Car">
    <w:name w:val="Corps de texte 2 Car"/>
    <w:basedOn w:val="Policepardfaut"/>
    <w:link w:val="Corpsdetexte2"/>
    <w:rsid w:val="00870CE0"/>
    <w:rPr>
      <w:rFonts w:ascii="Arial" w:eastAsia="Arial" w:hAnsi="Arial"/>
      <w:sz w:val="24"/>
      <w:lang w:val="en-US" w:eastAsia="ar-SA"/>
    </w:rPr>
  </w:style>
  <w:style w:type="paragraph" w:styleId="En-tte">
    <w:name w:val="header"/>
    <w:basedOn w:val="Normal"/>
    <w:link w:val="En-tteCar"/>
    <w:uiPriority w:val="99"/>
    <w:semiHidden/>
    <w:unhideWhenUsed/>
    <w:rsid w:val="006E65F6"/>
    <w:pPr>
      <w:tabs>
        <w:tab w:val="center" w:pos="4536"/>
        <w:tab w:val="right" w:pos="9072"/>
      </w:tabs>
    </w:pPr>
  </w:style>
  <w:style w:type="character" w:customStyle="1" w:styleId="En-tteCar">
    <w:name w:val="En-tête Car"/>
    <w:basedOn w:val="Policepardfaut"/>
    <w:link w:val="En-tte"/>
    <w:uiPriority w:val="99"/>
    <w:semiHidden/>
    <w:rsid w:val="006E65F6"/>
    <w:rPr>
      <w:sz w:val="22"/>
      <w:szCs w:val="22"/>
      <w:lang w:eastAsia="en-US"/>
    </w:rPr>
  </w:style>
  <w:style w:type="paragraph" w:styleId="Pieddepage">
    <w:name w:val="footer"/>
    <w:basedOn w:val="Normal"/>
    <w:link w:val="PieddepageCar"/>
    <w:uiPriority w:val="99"/>
    <w:unhideWhenUsed/>
    <w:rsid w:val="006E65F6"/>
    <w:pPr>
      <w:tabs>
        <w:tab w:val="center" w:pos="4536"/>
        <w:tab w:val="right" w:pos="9072"/>
      </w:tabs>
    </w:pPr>
  </w:style>
  <w:style w:type="character" w:customStyle="1" w:styleId="PieddepageCar">
    <w:name w:val="Pied de page Car"/>
    <w:basedOn w:val="Policepardfaut"/>
    <w:link w:val="Pieddepage"/>
    <w:uiPriority w:val="99"/>
    <w:rsid w:val="006E65F6"/>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65629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bio.m2osw.com/gcartable/physique/atomehydrogene.htm" TargetMode="External"/><Relationship Id="rId18" Type="http://schemas.openxmlformats.org/officeDocument/2006/relationships/hyperlink" Target="http://bio.m2osw.com/gcartable/biomolecule.htm" TargetMode="External"/><Relationship Id="rId26" Type="http://schemas.openxmlformats.org/officeDocument/2006/relationships/oleObject" Target="embeddings/oleObject4.bin"/><Relationship Id="rId39" Type="http://schemas.openxmlformats.org/officeDocument/2006/relationships/image" Target="media/image12.wmf"/><Relationship Id="rId21" Type="http://schemas.openxmlformats.org/officeDocument/2006/relationships/image" Target="media/image3.wmf"/><Relationship Id="rId34" Type="http://schemas.openxmlformats.org/officeDocument/2006/relationships/oleObject" Target="embeddings/oleObject8.bin"/><Relationship Id="rId42" Type="http://schemas.openxmlformats.org/officeDocument/2006/relationships/oleObject" Target="embeddings/oleObject12.bin"/><Relationship Id="rId47" Type="http://schemas.openxmlformats.org/officeDocument/2006/relationships/image" Target="media/image16.wmf"/><Relationship Id="rId50" Type="http://schemas.openxmlformats.org/officeDocument/2006/relationships/oleObject" Target="embeddings/oleObject16.bin"/><Relationship Id="rId55" Type="http://schemas.openxmlformats.org/officeDocument/2006/relationships/image" Target="media/image20.gif"/><Relationship Id="rId63" Type="http://schemas.openxmlformats.org/officeDocument/2006/relationships/image" Target="media/image27.jpeg"/><Relationship Id="rId68" Type="http://schemas.openxmlformats.org/officeDocument/2006/relationships/image" Target="media/image30.jpeg"/><Relationship Id="rId76" Type="http://schemas.openxmlformats.org/officeDocument/2006/relationships/image" Target="media/image34.png"/><Relationship Id="rId7" Type="http://schemas.openxmlformats.org/officeDocument/2006/relationships/hyperlink" Target="http://creativecommons.org/licenses/by-nc-sa/3.0/" TargetMode="External"/><Relationship Id="rId71" Type="http://schemas.openxmlformats.org/officeDocument/2006/relationships/image" Target="http://guy.chaumeton.pagesperso-orange.fr/images11/1stp112.jpg" TargetMode="External"/><Relationship Id="rId2" Type="http://schemas.openxmlformats.org/officeDocument/2006/relationships/styles" Target="styles.xml"/><Relationship Id="rId16" Type="http://schemas.openxmlformats.org/officeDocument/2006/relationships/hyperlink" Target="http://bio.m2osw.com/gcartable/phosphore.htm" TargetMode="External"/><Relationship Id="rId29" Type="http://schemas.openxmlformats.org/officeDocument/2006/relationships/image" Target="media/image7.wmf"/><Relationship Id="rId11" Type="http://schemas.openxmlformats.org/officeDocument/2006/relationships/hyperlink" Target="http://bio.m2osw.com/gcartable/physique/atomes.htm" TargetMode="External"/><Relationship Id="rId24" Type="http://schemas.openxmlformats.org/officeDocument/2006/relationships/oleObject" Target="embeddings/oleObject3.bin"/><Relationship Id="rId32" Type="http://schemas.openxmlformats.org/officeDocument/2006/relationships/oleObject" Target="embeddings/oleObject7.bin"/><Relationship Id="rId37" Type="http://schemas.openxmlformats.org/officeDocument/2006/relationships/image" Target="media/image11.wmf"/><Relationship Id="rId40" Type="http://schemas.openxmlformats.org/officeDocument/2006/relationships/oleObject" Target="embeddings/oleObject11.bin"/><Relationship Id="rId45" Type="http://schemas.openxmlformats.org/officeDocument/2006/relationships/image" Target="media/image15.wmf"/><Relationship Id="rId53" Type="http://schemas.openxmlformats.org/officeDocument/2006/relationships/image" Target="media/image19.wmf"/><Relationship Id="rId58" Type="http://schemas.openxmlformats.org/officeDocument/2006/relationships/image" Target="media/image22.png"/><Relationship Id="rId66" Type="http://schemas.openxmlformats.org/officeDocument/2006/relationships/image" Target="media/image29.png"/><Relationship Id="rId74" Type="http://schemas.openxmlformats.org/officeDocument/2006/relationships/image" Target="media/image33.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image" Target="media/image25.png"/><Relationship Id="rId10" Type="http://schemas.openxmlformats.org/officeDocument/2006/relationships/hyperlink" Target="http://bio.m2osw.com/gcartable/cellules.htm" TargetMode="External"/><Relationship Id="rId19" Type="http://schemas.openxmlformats.org/officeDocument/2006/relationships/image" Target="media/image2.wmf"/><Relationship Id="rId31" Type="http://schemas.openxmlformats.org/officeDocument/2006/relationships/image" Target="media/image8.wmf"/><Relationship Id="rId44" Type="http://schemas.openxmlformats.org/officeDocument/2006/relationships/oleObject" Target="embeddings/oleObject13.bin"/><Relationship Id="rId52" Type="http://schemas.openxmlformats.org/officeDocument/2006/relationships/oleObject" Target="embeddings/oleObject17.bin"/><Relationship Id="rId60" Type="http://schemas.openxmlformats.org/officeDocument/2006/relationships/image" Target="media/image24.png"/><Relationship Id="rId65" Type="http://schemas.openxmlformats.org/officeDocument/2006/relationships/image" Target="media/image28.png"/><Relationship Id="rId73" Type="http://schemas.openxmlformats.org/officeDocument/2006/relationships/image" Target="media/image32.png"/><Relationship Id="rId78" Type="http://schemas.openxmlformats.org/officeDocument/2006/relationships/hyperlink" Target="http://creativecommons.org/licenses/by-nc-sa/3.0/" TargetMode="External"/><Relationship Id="rId4" Type="http://schemas.openxmlformats.org/officeDocument/2006/relationships/webSettings" Target="webSettings.xml"/><Relationship Id="rId9" Type="http://schemas.openxmlformats.org/officeDocument/2006/relationships/hyperlink" Target="http://creativecommons.org/licenses/by-nc-sa/3.0/" TargetMode="External"/><Relationship Id="rId14" Type="http://schemas.openxmlformats.org/officeDocument/2006/relationships/hyperlink" Target="http://bio.m2osw.com/gcartable/oxygen.htm" TargetMode="External"/><Relationship Id="rId22" Type="http://schemas.openxmlformats.org/officeDocument/2006/relationships/oleObject" Target="embeddings/oleObject2.bin"/><Relationship Id="rId27" Type="http://schemas.openxmlformats.org/officeDocument/2006/relationships/image" Target="media/image6.wmf"/><Relationship Id="rId30" Type="http://schemas.openxmlformats.org/officeDocument/2006/relationships/oleObject" Target="embeddings/oleObject6.bin"/><Relationship Id="rId35" Type="http://schemas.openxmlformats.org/officeDocument/2006/relationships/image" Target="media/image10.wmf"/><Relationship Id="rId43" Type="http://schemas.openxmlformats.org/officeDocument/2006/relationships/image" Target="media/image14.wmf"/><Relationship Id="rId48" Type="http://schemas.openxmlformats.org/officeDocument/2006/relationships/oleObject" Target="embeddings/oleObject15.bin"/><Relationship Id="rId56" Type="http://schemas.openxmlformats.org/officeDocument/2006/relationships/image" Target="http://sph622000.voila.net/prem/chimie/molecorgalewis/h2o.gif" TargetMode="External"/><Relationship Id="rId64" Type="http://schemas.openxmlformats.org/officeDocument/2006/relationships/image" Target="http://guy.chaumeton.pagesperso-orange.fr/images10/ts10ch57.jpg" TargetMode="External"/><Relationship Id="rId69" Type="http://schemas.openxmlformats.org/officeDocument/2006/relationships/image" Target="http://guy.chaumeton.pagesperso-orange.fr/images10/cetone.jpg" TargetMode="External"/><Relationship Id="rId77" Type="http://schemas.openxmlformats.org/officeDocument/2006/relationships/image" Target="media/image35.jpeg"/><Relationship Id="rId8" Type="http://schemas.openxmlformats.org/officeDocument/2006/relationships/image" Target="media/image1.jpeg"/><Relationship Id="rId51" Type="http://schemas.openxmlformats.org/officeDocument/2006/relationships/image" Target="media/image18.wmf"/><Relationship Id="rId72" Type="http://schemas.openxmlformats.org/officeDocument/2006/relationships/footer" Target="footer1.xm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bio.m2osw.com/gcartable/carbone.htm" TargetMode="External"/><Relationship Id="rId17" Type="http://schemas.openxmlformats.org/officeDocument/2006/relationships/hyperlink" Target="http://bio.m2osw.com/gcartable/soufre.htm" TargetMode="External"/><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oleObject" Target="embeddings/oleObject10.bin"/><Relationship Id="rId46" Type="http://schemas.openxmlformats.org/officeDocument/2006/relationships/oleObject" Target="embeddings/oleObject14.bin"/><Relationship Id="rId59" Type="http://schemas.openxmlformats.org/officeDocument/2006/relationships/image" Target="media/image23.png"/><Relationship Id="rId67" Type="http://schemas.openxmlformats.org/officeDocument/2006/relationships/image" Target="http://upload.wikimedia.org/wikipedia/commons/thumb/2/26/Prim._Amide_Structural_Formulae_V.1.png/796px-Prim._Amide_Structural_Formulae_V.1.png" TargetMode="External"/><Relationship Id="rId20" Type="http://schemas.openxmlformats.org/officeDocument/2006/relationships/oleObject" Target="embeddings/oleObject1.bin"/><Relationship Id="rId41" Type="http://schemas.openxmlformats.org/officeDocument/2006/relationships/image" Target="media/image13.wmf"/><Relationship Id="rId54" Type="http://schemas.openxmlformats.org/officeDocument/2006/relationships/oleObject" Target="embeddings/oleObject18.bin"/><Relationship Id="rId62" Type="http://schemas.openxmlformats.org/officeDocument/2006/relationships/image" Target="media/image26.png"/><Relationship Id="rId70" Type="http://schemas.openxmlformats.org/officeDocument/2006/relationships/image" Target="media/image31.jpeg"/><Relationship Id="rId75" Type="http://schemas.openxmlformats.org/officeDocument/2006/relationships/image" Target="http://upload.wikimedia.org/wikipedia/commons/thumb/4/46/Glycin_-_Glycine.svg/75px-Glycin_-_Glycine.svg.png"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o.m2osw.com/gcartable/chimie/azote.htm" TargetMode="External"/><Relationship Id="rId23" Type="http://schemas.openxmlformats.org/officeDocument/2006/relationships/image" Target="media/image4.wmf"/><Relationship Id="rId28" Type="http://schemas.openxmlformats.org/officeDocument/2006/relationships/oleObject" Target="embeddings/oleObject5.bin"/><Relationship Id="rId36" Type="http://schemas.openxmlformats.org/officeDocument/2006/relationships/oleObject" Target="embeddings/oleObject9.bin"/><Relationship Id="rId49" Type="http://schemas.openxmlformats.org/officeDocument/2006/relationships/image" Target="media/image17.wmf"/><Relationship Id="rId57" Type="http://schemas.openxmlformats.org/officeDocument/2006/relationships/image" Target="media/image2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1701</Words>
  <Characters>9599</Characters>
  <Application>Microsoft Office Word</Application>
  <DocSecurity>0</DocSecurity>
  <Lines>479</Lines>
  <Paragraphs>191</Paragraphs>
  <ScaleCrop>false</ScaleCrop>
  <HeadingPairs>
    <vt:vector size="2" baseType="variant">
      <vt:variant>
        <vt:lpstr>Titre</vt:lpstr>
      </vt:variant>
      <vt:variant>
        <vt:i4>1</vt:i4>
      </vt:variant>
    </vt:vector>
  </HeadingPairs>
  <TitlesOfParts>
    <vt:vector size="1" baseType="lpstr">
      <vt:lpstr/>
    </vt:vector>
  </TitlesOfParts>
  <Company>Lycée Victor Bérard</Company>
  <LinksUpToDate>false</LinksUpToDate>
  <CharactersWithSpaces>11109</CharactersWithSpaces>
  <SharedDoc>false</SharedDoc>
  <HLinks>
    <vt:vector size="90" baseType="variant">
      <vt:variant>
        <vt:i4>3801199</vt:i4>
      </vt:variant>
      <vt:variant>
        <vt:i4>24</vt:i4>
      </vt:variant>
      <vt:variant>
        <vt:i4>0</vt:i4>
      </vt:variant>
      <vt:variant>
        <vt:i4>5</vt:i4>
      </vt:variant>
      <vt:variant>
        <vt:lpwstr>http://bio.m2osw.com/gcartable/biomolecule.htm</vt:lpwstr>
      </vt:variant>
      <vt:variant>
        <vt:lpwstr/>
      </vt:variant>
      <vt:variant>
        <vt:i4>393302</vt:i4>
      </vt:variant>
      <vt:variant>
        <vt:i4>21</vt:i4>
      </vt:variant>
      <vt:variant>
        <vt:i4>0</vt:i4>
      </vt:variant>
      <vt:variant>
        <vt:i4>5</vt:i4>
      </vt:variant>
      <vt:variant>
        <vt:lpwstr>http://bio.m2osw.com/gcartable/soufre.htm</vt:lpwstr>
      </vt:variant>
      <vt:variant>
        <vt:lpwstr/>
      </vt:variant>
      <vt:variant>
        <vt:i4>4718601</vt:i4>
      </vt:variant>
      <vt:variant>
        <vt:i4>18</vt:i4>
      </vt:variant>
      <vt:variant>
        <vt:i4>0</vt:i4>
      </vt:variant>
      <vt:variant>
        <vt:i4>5</vt:i4>
      </vt:variant>
      <vt:variant>
        <vt:lpwstr>http://bio.m2osw.com/gcartable/phosphore.htm</vt:lpwstr>
      </vt:variant>
      <vt:variant>
        <vt:lpwstr/>
      </vt:variant>
      <vt:variant>
        <vt:i4>3145777</vt:i4>
      </vt:variant>
      <vt:variant>
        <vt:i4>15</vt:i4>
      </vt:variant>
      <vt:variant>
        <vt:i4>0</vt:i4>
      </vt:variant>
      <vt:variant>
        <vt:i4>5</vt:i4>
      </vt:variant>
      <vt:variant>
        <vt:lpwstr>http://bio.m2osw.com/gcartable/chimie/azote.htm</vt:lpwstr>
      </vt:variant>
      <vt:variant>
        <vt:lpwstr/>
      </vt:variant>
      <vt:variant>
        <vt:i4>65611</vt:i4>
      </vt:variant>
      <vt:variant>
        <vt:i4>12</vt:i4>
      </vt:variant>
      <vt:variant>
        <vt:i4>0</vt:i4>
      </vt:variant>
      <vt:variant>
        <vt:i4>5</vt:i4>
      </vt:variant>
      <vt:variant>
        <vt:lpwstr>http://bio.m2osw.com/gcartable/oxygen.htm</vt:lpwstr>
      </vt:variant>
      <vt:variant>
        <vt:lpwstr/>
      </vt:variant>
      <vt:variant>
        <vt:i4>7143534</vt:i4>
      </vt:variant>
      <vt:variant>
        <vt:i4>9</vt:i4>
      </vt:variant>
      <vt:variant>
        <vt:i4>0</vt:i4>
      </vt:variant>
      <vt:variant>
        <vt:i4>5</vt:i4>
      </vt:variant>
      <vt:variant>
        <vt:lpwstr>http://bio.m2osw.com/gcartable/physique/atomehydrogene.htm</vt:lpwstr>
      </vt:variant>
      <vt:variant>
        <vt:lpwstr/>
      </vt:variant>
      <vt:variant>
        <vt:i4>3539045</vt:i4>
      </vt:variant>
      <vt:variant>
        <vt:i4>6</vt:i4>
      </vt:variant>
      <vt:variant>
        <vt:i4>0</vt:i4>
      </vt:variant>
      <vt:variant>
        <vt:i4>5</vt:i4>
      </vt:variant>
      <vt:variant>
        <vt:lpwstr>http://bio.m2osw.com/gcartable/carbone.htm</vt:lpwstr>
      </vt:variant>
      <vt:variant>
        <vt:lpwstr/>
      </vt:variant>
      <vt:variant>
        <vt:i4>8192108</vt:i4>
      </vt:variant>
      <vt:variant>
        <vt:i4>3</vt:i4>
      </vt:variant>
      <vt:variant>
        <vt:i4>0</vt:i4>
      </vt:variant>
      <vt:variant>
        <vt:i4>5</vt:i4>
      </vt:variant>
      <vt:variant>
        <vt:lpwstr>http://bio.m2osw.com/gcartable/physique/atomes.htm</vt:lpwstr>
      </vt:variant>
      <vt:variant>
        <vt:lpwstr/>
      </vt:variant>
      <vt:variant>
        <vt:i4>7143468</vt:i4>
      </vt:variant>
      <vt:variant>
        <vt:i4>0</vt:i4>
      </vt:variant>
      <vt:variant>
        <vt:i4>0</vt:i4>
      </vt:variant>
      <vt:variant>
        <vt:i4>5</vt:i4>
      </vt:variant>
      <vt:variant>
        <vt:lpwstr>http://bio.m2osw.com/gcartable/cellules.htm</vt:lpwstr>
      </vt:variant>
      <vt:variant>
        <vt:lpwstr/>
      </vt:variant>
      <vt:variant>
        <vt:i4>1769565</vt:i4>
      </vt:variant>
      <vt:variant>
        <vt:i4>-1</vt:i4>
      </vt:variant>
      <vt:variant>
        <vt:i4>1026</vt:i4>
      </vt:variant>
      <vt:variant>
        <vt:i4>1</vt:i4>
      </vt:variant>
      <vt:variant>
        <vt:lpwstr>http://sph622000.voila.net/prem/chimie/molecorgalewis/h2o.gif</vt:lpwstr>
      </vt:variant>
      <vt:variant>
        <vt:lpwstr/>
      </vt:variant>
      <vt:variant>
        <vt:i4>2818098</vt:i4>
      </vt:variant>
      <vt:variant>
        <vt:i4>-1</vt:i4>
      </vt:variant>
      <vt:variant>
        <vt:i4>1038</vt:i4>
      </vt:variant>
      <vt:variant>
        <vt:i4>1</vt:i4>
      </vt:variant>
      <vt:variant>
        <vt:lpwstr>http://guy.chaumeton.pagesperso-orange.fr/images10/ts10ch57.jpg</vt:lpwstr>
      </vt:variant>
      <vt:variant>
        <vt:lpwstr/>
      </vt:variant>
      <vt:variant>
        <vt:i4>7536675</vt:i4>
      </vt:variant>
      <vt:variant>
        <vt:i4>-1</vt:i4>
      </vt:variant>
      <vt:variant>
        <vt:i4>1045</vt:i4>
      </vt:variant>
      <vt:variant>
        <vt:i4>1</vt:i4>
      </vt:variant>
      <vt:variant>
        <vt:lpwstr>http://upload.wikimedia.org/wikipedia/commons/thumb/4/46/Glycin_-_Glycine.svg/75px-Glycin_-_Glycine.svg.png</vt:lpwstr>
      </vt:variant>
      <vt:variant>
        <vt:lpwstr/>
      </vt:variant>
      <vt:variant>
        <vt:i4>2621554</vt:i4>
      </vt:variant>
      <vt:variant>
        <vt:i4>-1</vt:i4>
      </vt:variant>
      <vt:variant>
        <vt:i4>1050</vt:i4>
      </vt:variant>
      <vt:variant>
        <vt:i4>1</vt:i4>
      </vt:variant>
      <vt:variant>
        <vt:lpwstr>http://upload.wikimedia.org/wikipedia/commons/thumb/2/26/Prim._Amide_Structural_Formulae_V.1.png/796px-Prim._Amide_Structural_Formulae_V.1.png</vt:lpwstr>
      </vt:variant>
      <vt:variant>
        <vt:lpwstr/>
      </vt:variant>
      <vt:variant>
        <vt:i4>4259905</vt:i4>
      </vt:variant>
      <vt:variant>
        <vt:i4>-1</vt:i4>
      </vt:variant>
      <vt:variant>
        <vt:i4>1051</vt:i4>
      </vt:variant>
      <vt:variant>
        <vt:i4>1</vt:i4>
      </vt:variant>
      <vt:variant>
        <vt:lpwstr>http://guy.chaumeton.pagesperso-orange.fr/images10/cetone.jpg</vt:lpwstr>
      </vt:variant>
      <vt:variant>
        <vt:lpwstr/>
      </vt:variant>
      <vt:variant>
        <vt:i4>2883624</vt:i4>
      </vt:variant>
      <vt:variant>
        <vt:i4>-1</vt:i4>
      </vt:variant>
      <vt:variant>
        <vt:i4>1052</vt:i4>
      </vt:variant>
      <vt:variant>
        <vt:i4>1</vt:i4>
      </vt:variant>
      <vt:variant>
        <vt:lpwstr>http://guy.chaumeton.pagesperso-orange.fr/images11/1stp112.jpg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Lycée Bérard</dc:creator>
  <cp:lastModifiedBy>Rachel Bores</cp:lastModifiedBy>
  <cp:revision>3</cp:revision>
  <cp:lastPrinted>2014-03-17T06:17:00Z</cp:lastPrinted>
  <dcterms:created xsi:type="dcterms:W3CDTF">2014-06-17T12:32:00Z</dcterms:created>
  <dcterms:modified xsi:type="dcterms:W3CDTF">2014-06-27T14:57:00Z</dcterms:modified>
</cp:coreProperties>
</file>